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rPr>
        <w:t>中华人民共和国个人信息保护法</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（2021年8月20日第十三届全国人民代表大会常务委员会第三十次会议通过）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lang w:eastAsia="zh-CN"/>
        </w:rPr>
      </w:pPr>
      <w:r>
        <w:rPr>
          <w:rFonts w:hint="eastAsia" w:asciiTheme="minorEastAsia" w:hAnsiTheme="minorEastAsia" w:eastAsiaTheme="minorEastAsia" w:cstheme="minorEastAsia"/>
          <w:b/>
          <w:bCs/>
          <w:color w:val="auto"/>
          <w:sz w:val="30"/>
          <w:szCs w:val="30"/>
        </w:rPr>
        <w:t>目　　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第一章　总　　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第二章　个人信息处理规则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第一</w:t>
      </w:r>
      <w:bookmarkStart w:id="0" w:name="_GoBack"/>
      <w:r>
        <w:rPr>
          <w:rFonts w:hint="eastAsia" w:asciiTheme="minorEastAsia" w:hAnsiTheme="minorEastAsia" w:eastAsiaTheme="minorEastAsia" w:cstheme="minorEastAsia"/>
          <w:color w:val="auto"/>
          <w:sz w:val="30"/>
          <w:szCs w:val="30"/>
        </w:rPr>
        <w:t>节　</w:t>
      </w:r>
      <w:bookmarkEnd w:id="0"/>
      <w:r>
        <w:rPr>
          <w:rFonts w:hint="eastAsia" w:asciiTheme="minorEastAsia" w:hAnsiTheme="minorEastAsia" w:eastAsiaTheme="minorEastAsia" w:cstheme="minorEastAsia"/>
          <w:color w:val="auto"/>
          <w:sz w:val="30"/>
          <w:szCs w:val="30"/>
        </w:rPr>
        <w:t>一般规定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第二节　敏感个人信息的处理规则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第三节　国家机关处理个人信息的特别规定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第三章　个人信息跨境提供的规则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第四章　个人在个人信息处理活动中的权利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第五章　个人信息处理者的义务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第六章　履行个人信息保护职责的部门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第七章　法律责任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第八章　附　　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lang w:eastAsia="zh-CN"/>
        </w:rPr>
      </w:pPr>
      <w:r>
        <w:rPr>
          <w:rFonts w:hint="eastAsia" w:asciiTheme="minorEastAsia" w:hAnsiTheme="minorEastAsia" w:eastAsiaTheme="minorEastAsia" w:cstheme="minorEastAsia"/>
          <w:b/>
          <w:bCs/>
          <w:color w:val="auto"/>
          <w:sz w:val="30"/>
          <w:szCs w:val="30"/>
        </w:rPr>
        <w:t>第一章　总　　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第一条　为了保护个人信息权益，规范个人信息处理活动，促进个人信息合理利用，根据宪法，制定本法。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第二条　自然人的个人信息受法律保护，任何组织、个人不得侵害自然人的个人信息权益。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第三条　在中华人民共和国境内处理自然人个人信息的活动，适用本法。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在中华人民共和国境外处理中华人民共和国境内自然人个人信息的活动，有下列情形之一的，也适用本法：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（一）以向境内自然人提供产品或者服务为目的；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（二）分析、评估境内自然人的行为；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（三）法律、行政法规规定的其他情形。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第四条　个人信息是以电子或者其他方式记录的与已识别或者可识别的自然人有关的各种信息，不包括匿名化处理后的信息。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个人信息的处理包括个人信息的收集、存储、使用、加工、传输、提供、公开、删除等。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第五条　处理个人信息应当遵循合法、正当、必要和诚信原则，不得通过误导、欺诈、胁迫等方式处理个人信息。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第六条　处理个人信息应当具有明确、合理的目的，并应当与处理目的直接相关，采取对个人权益影响最小的方式。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收集个人信息，应当限于实现处理目的的最小范围，不得过度收集个人信息。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第七条　处理个人信息应当遵循公开、透明原则，公开个人信息处理规则，明示处理的目的、方式和范围。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第八条　处理个人信息应当保证个人信息的质量，避免因个人信息不准确、不完整对个人权益造成不利影响。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第九条　个人信息处理者应当对其个人信息处理活动负责，并采取必要措施保障所处理的个人信息的安全。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第十条　任何组织、个人不得非法收集、使用、加工、传输他人个人信息，不得非法买卖、提供或者公开他人个人信息；不得从事危害国家安全、公共利益的个人信息处理活动。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第十一条　国家建立健全个人信息保护制度，预防和惩治侵害个人信息权益的行为，加强个人信息保护宣传教育，推动形成政府、企业、相关社会组织、公众共同参与个人信息保护的良好环境。</w:t>
      </w:r>
    </w:p>
    <w:p>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第十二条　国家积极参与个人信息保护国际规则的制定，促进个人信息保护方面的国际交流与合作，推动与其他国家、地区、国际组织之间的个人信息保护规则、标准等互认。</w:t>
      </w:r>
    </w:p>
    <w:p>
      <w:pPr>
        <w:keepNext w:val="0"/>
        <w:keepLines w:val="0"/>
        <w:pageBreakBefore w:val="0"/>
        <w:widowControl w:val="0"/>
        <w:kinsoku/>
        <w:wordWrap/>
        <w:overflowPunct/>
        <w:topLinePunct w:val="0"/>
        <w:autoSpaceDE/>
        <w:autoSpaceDN/>
        <w:bidi w:val="0"/>
        <w:adjustRightInd/>
        <w:snapToGrid/>
        <w:spacing w:line="360" w:lineRule="auto"/>
        <w:ind w:firstLine="600"/>
        <w:textAlignment w:val="auto"/>
        <w:rPr>
          <w:rFonts w:hint="eastAsia" w:asciiTheme="minorEastAsia" w:hAnsiTheme="minorEastAsia" w:eastAsiaTheme="minorEastAsia" w:cstheme="minorEastAsia"/>
          <w:color w:val="auto"/>
          <w:sz w:val="30"/>
          <w:szCs w:val="30"/>
          <w:lang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lang w:eastAsia="zh-CN"/>
        </w:rPr>
      </w:pPr>
      <w:r>
        <w:rPr>
          <w:rFonts w:hint="eastAsia" w:asciiTheme="minorEastAsia" w:hAnsiTheme="minorEastAsia" w:eastAsiaTheme="minorEastAsia" w:cstheme="minorEastAsia"/>
          <w:b/>
          <w:bCs/>
          <w:color w:val="auto"/>
          <w:sz w:val="30"/>
          <w:szCs w:val="30"/>
        </w:rPr>
        <w:t>第二章　个人信息处理规则</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第一节　一般规定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第十三条　符合下列情形之一的，个人信息处理者方可处理个人信息：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（一）取得个人的同意；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（二）为订立、履行个人作为一方当事人的合同所必需，或者按照依法制定的劳动规章制度和依法签订的集体合同实施人力资源管理所必需；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（三）为履行法定职责或者法定义务所必需；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（四）为应对突发公共卫生事件，或者紧急情况下为保护自然人的生命健康和财产安全所必需；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（五）为公共利益实施新闻报道、舆论监督等行为，在合理的范围内处理个人信息；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（六）依照本法规定在合理的范围内处理个人自行公开或者其他已经合法公开的个人信息；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（七）法律、行政法规规定的其他情形。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依照本法其他有关规定，处理个人信息应当取得个人同意，但是有前款第二项至第七项规定情形的，不需取得个人同意。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第十四条　基于个人同意处理个人信息的，该同意应当由个人在充分知情的前提下自愿、明确作出。法律、行政法规规定处理个人信息应当取得个人单独同意或者书面同意的，从其规定。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个人信息的处理目的、处理方式和处理的个人信息种类发生变更的，应当重新取得个人同意。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第十五条　基于个人同意处理个人信息的，个人有权撤回其同意。个人信息处理者应当提供便捷的撤回同意的方式。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个人撤回同意，不影响撤回前基于个人同意已进行的个人信息处理活动的效力。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第十六条　个人信息处理者不得以个人不同意处理其个人信息或者撤回同意为由，拒绝提供产品或者服务；处理个人信息属于提供产品或者服务所必需的除外。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第十七条　个人信息处理者在处理个人信息前，应当以显著方式、清晰易懂的语言真实、准确、完整地向个人告知下列事项：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（一）个人信息处理者的名称或者姓名和联系方式；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（二）个人信息的处理目的、处理方式，处理的个人信息种类、保存期限；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（三）个人行使本法规定权利的方式和程序；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（四）法律、行政法规规定应当告知的其他事项。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前款规定事项发生变更的，应当将变更部分告知个人。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个人信息处理者通过制定个人信息处理规则的方式告知第一款规定事项的，处理规则应当公开，并且便于查阅和保存。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第十八条　个人信息处理者处理个人信息，有法律、行政法规规定应当保密或者不需要告知的情形的，可以不向个人告知前条第一款规定的事项。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紧急情况下为保护自然人的生命健康和财产安全无法及时向个人告知的，个人信息处理者应当在紧急情况消除后及时告知。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第十九条　除法律、行政法规另有规定外，个人信息的保存期限应当为实现处理目的所必要的最短时间。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第二十条　两个以上的个人信息处理者共同决定个人信息的处理目的和处理方式的，应当约定各自的权利和义务。但是，该约定不影响个人向其中任何一个个人信息处理者要求行使本法规定的权利。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个人信息处理者共同处理个人信息，侵害个人信息权益造成损害的，应当依法承担连带责任。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第二十一条　个人信息处理者委托处理个人信息的，应当与受托人约定委托处理的目的、期限、处理方式、个人信息的种类、保护措施以及双方的权利和义务等，并对受托人的个人信息处理活动进行监督。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受托人应当按照约定处理个人信息，不得超出约定的处理目的、处理方式等处理个人信息；委托合同不生效、无效、被撤销或者终止的，受托人应当将个人信息返还个人信息处理者或者予以删除，不得保留。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未经个人信息处理者同意，受托人不得转委托他人处理个人信息。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第二十二条　个人信息处理者因合并、分立、解散、被宣告破产等原因需要转移个人信息的，应当向个人告知接收方的名称或者姓名和联系方式。接收方应当继续履行个人信息处理者的义务。接收方变更原先的处理目的、处理方式的，应当依照本法规定重新取得个人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第二十三条　个人信息处理者向其他个人信息处理者提供其处理的个人信息的，应当向个人告知接收方的名称或者姓名、联系方式、处理目的、处理方式和个人信息的种类，并取得个人的单独同意。接收方应当在上述处理目的、处理方式和个人信息的种类等范围内处理个人信息。接收方变更原先的处理目的、处理方式的，应当依照本法规定重新取得个人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第二十四条　个人信息处理者利用个人信息进行自动化决策，应当保证决策的透明度和结果公平、公正，不得对个人在交易价格等交易条件上实行不合理的差别待遇。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通过自动化决策方式向个人进行信息推送、商业营销，应当同时提供不针对其个人特征的选项，或者向个人提供便捷的拒绝方式。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通过自动化决策方式作出对个人权益有重大影响的决定，个人有权要求个人信息处理者予以说明，并有权拒绝个人信息处理者仅通过自动化决策的方式作出决定。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第二十五条　个人信息处理者不得公开其处理的个人信息，取得个人单独同意的除外。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第二十六条　在公共场所安装图像采集、个人身份识别设备，应当为维护公共安全所必需，遵守国家有关规定，并设置显著的提示标识。所收集的个人图像、身份识别信息只能用于维护公共安全的目的，不得用于其他目的；取得个人单独同意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第二十七条　个人信息处理者可以在合理的范围内处理个人自行公开或者其他已经合法公开的个人信息；个人明确拒绝的除外。个人信息处理者处理已公开的个人信息，对个人权益有重大影响的，应当依照本法规定取得个人同意。</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第二节　敏感个人信息的处理规则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第二十八条　敏感个人信息是一旦泄露或者非法使用，容易导致自然人的人格尊严受到侵害或者人身、财产安全受到危害的个人信息，包括生物识别、宗教信仰、特定身份、医疗健康、金融账户、行踪轨迹等信息，以及不满十四周岁未成年人的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只有在具有特定的目的和充分的必要性，并采取严格保护措施的情形下，个人信息处理者方可处理敏感个人信息。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第二十九条　处理敏感个人信息应当取得个人的单独同意；法律、行政法规规定处理敏感个人信息应当取得书面同意的，从其规定。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第三十条　个人信息处理者处理敏感个人信息的，除本法第十七条第一款规定的事项外，还应当向个人告知处理敏感个人信息的必要性以及对个人权益的影响；依照本法规定可以不向个人告知的除外。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第三十一条　个人信息处理者处理不满十四周岁未成年人个人信息的，应当取得未成年人的父母或者其他监护人的同意。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个人信息处理者处理不满十四周岁未成年人个人信息的，应当制定专门的个人信息处理规则。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第三十二条　法律、行政法规对处理敏感个人信息规定应当取得相关行政许可或者作出其他限制的，从其规定。</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第三节　国家机关处理个人信息的特别规定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第三十三条　国家机关处理个人信息的活动，适用本法；本节有特别规定的，适用本节规定。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第三十四条　国家机关为履行法定职责处理个人信息，应当依照法律、行政法规规定的权限、程序进行，不得超出履行法定职责所必需的范围和限度。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第三十五条　国家机关为履行法定职责处理个人信息，应当依照本法规定履行告知义务；有本法第十八条第一款规定的情形，或者告知将妨碍国家机关履行法定职责的除外。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第三十六条　国家机关处理的个人信息应当在中华人民共和国境内存储；确需向境外提供的，应当进行安全评估。安全评估可以要求有关部门提供支持与协助。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第三十七条　法律、法规授权的具有管理公共事务职能的组织为履行法定职责处理个人信息，适用本法关于国家机关处理个人信息的规定。</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lang w:eastAsia="zh-CN"/>
        </w:rPr>
      </w:pPr>
      <w:r>
        <w:rPr>
          <w:rFonts w:hint="eastAsia" w:asciiTheme="minorEastAsia" w:hAnsiTheme="minorEastAsia" w:eastAsiaTheme="minorEastAsia" w:cstheme="minorEastAsia"/>
          <w:b/>
          <w:bCs/>
          <w:color w:val="auto"/>
          <w:sz w:val="30"/>
          <w:szCs w:val="30"/>
        </w:rPr>
        <w:t>第三章　个人信息跨境提供的规则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第三十八条　个人信息处理者因业务等需要，确需向中华人民共和国境外提供个人信息的，应当具备下列条件之一：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（一）依照本法第四十条的规定通过国家网信部门组织的安全评估；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（二）按照国家网信部门的规定经专业机构进行个人信息保护认证；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（三）按照国家网信部门制定的标准合同与境外接收方订立合同，约定双方的权利和义务；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（四）法律、行政法规或者国家网信部门规定的其他条件。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中华人民共和国缔结或者参加的国际条约、协定对向中华人民共和国境外提供个人信息的条件等有规定的，可以按照其规定执行。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个人信息处理者应当采取必要措施，保障境外接收方处理个人信息的活动达到本法规定的个人信息保护标准。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第三十九条　个人信息处理者向中华人民共和国境外提供个人信息的，应当向个人告知境外接收方的名称或者姓名、联系方式、处理目的、处理方式、个人信息的种类以及个人向境外接收方行使本法规定权利的方式和程序等事项，并取得个人的单独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第四十条　关键信息基础设施运营者和处理个人信息达到国家网信部门规定数量的个人信息处理者，应当将在中华人民共和国境内收集和产生的个人信息存储在境内。确需向境外提供的，应当通过国家网信部门组织的安全评估；法律、行政法规和国家网信部门规定可以不进行安全评估的，从其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第四十一条　中华人民共和国主管机关根据有关法律和中华人民共和国缔结或者参加的国际条约、协定，或者按照平等互惠原则，处理外国司法或者执法机构关于提供存储于境内个人信息的请求。非经中华人民共和国主管机关批准，个人信息处理者不得向外国司法或者执法机构提供存储于中华人民共和国境内的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第四十二条　境外的组织、个人从事侵害中华人民共和国公民的个人信息权益，或者危害中华人民共和国国家安全、公共利益的个人信息处理活动的，国家网信部门可以将其列入限制或者禁止个人信息提供清单，予以公告，并采取限制或者禁止向其提供个人信息等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第四十三条　任何国家或者地区在个人信息保护方面对中华人民共和国采取歧视性的禁止、限制或者其他类似措施的，中华人民共和国可以根据实际情况对该国家或者地区对等采取措施。</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b/>
          <w:bCs/>
          <w:color w:val="auto"/>
          <w:sz w:val="30"/>
          <w:szCs w:val="30"/>
        </w:rPr>
        <w:t>第四章　个人在个人信息处理活动中的权利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第四十四条　个人对其个人信息的处理享有知情权、决定权，有权限制或者拒绝他人对其个人信息进行处理；法律、行政法规另有规定的除外。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第四十五条　个人有权向个人信息处理者查阅、复制其个人信息；有本法第十八条第一款、第三十五条规定情形的除外。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个人请求查阅、复制其个人信息的，个人信息处理者应当及时提供。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个人请求将个人信息转移至其指定的个人信息处理者，符合国家网信部门规定条件的，个人信息处理者应当提供转移的途径。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第四十六条　个人发现其个人信息不准确或者不完整的，有权请求个人信息处理者更正、补充。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个人请求更正、补充其个人信息的，个人信息处理者应当对其个人信息予以核实，并及时更正、补充。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第四十七条　有下列情形之一的，个人信息处理者应当主动删除个人信息；个人信息处理者未删除的，个人有权请求删除：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（一）处理目的已实现、无法实现或者为实现处理目的不再必要；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（二）个人信息处理者停止提供产品或者服务，或者保存期限已届满；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（三）个人撤回同意；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（四）个人信息处理者违反法律、行政法规或者违反约定处理个人信息；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（五）法律、行政法规规定的其他情形。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法律、行政法规规定的保存期限未届满，或者删除个人信息从技术上难以实现的，个人信息处理者应当停止除存储和采取必要的安全保护措施之外的处理。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第四十八条　个人有权要求个人信息处理者对其个人信息处理规则进行解释说明。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第四十九条　自然人死亡的，其近亲属为了自身的合法、正当利益，可以对死者的相关个人信息行使本章规定的查阅、复制、更正、删除等权利；死者生前另有安排的除外。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第五十条　个人信息处理者应当建立便捷的个人行使权利的申请受理和处理机制。拒绝个人行使权利的请求的，应当说明理由。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个人信息处理者拒绝个人行使权利的请求的，个人可以依法向人民法院提起诉讼。</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b/>
          <w:bCs/>
          <w:color w:val="auto"/>
          <w:sz w:val="30"/>
          <w:szCs w:val="30"/>
        </w:rPr>
        <w:t>第五章　个人信息处理者的义务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第五十一条　个人信息处理者应当根据个人信息的处理目的、处理方式、个人信息的种类以及对个人权益的影响、可能存在的安全风险等，采取下列措施确保个人信息处理活动符合法律、行政法规的规定，并防止未经授权的访问以及个人信息泄露、篡改、丢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（一）制定内部管理制度和操作规程；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（二）对个人信息实行分类管理；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（三）采取相应的加密、去标识化等安全技术措施；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（四）合理确定个人信息处理的操作权限，并定期对从业人员进行安全教育和培训；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（五）制定并组织实施个人信息安全事件应急预案；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（六）法律、行政法规规定的其他措施。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第五十二条　处理个人信息达到国家网信部门规定数量的个人信息处理者应当指定个人信息保护负责人，负责对个人信息处理活动以及采取的保护措施等进行监督。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个人信息处理者应当公开个人信息保护负责人的联系方式，并将个人信息保护负责人的姓名、联系方式等报送履行个人信息保护职责的部门。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第五十三条　本法第三条第二款规定的中华人民共和国境外的个人信息处理者，应当在中华人民共和国境内设立专门机构或者指定代表，负责处理个人信息保护相关事务，并将有关机构的名称或者代表的姓名、联系方式等报送履行个人信息保护职责的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第五十四条　个人信息处理者应当定期对其处理个人信息遵守法律、行政法规的情况进行合规审计。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第五十五条　有下列情形之一的，个人信息处理者应当事前进行个人信息保护影响评估，并对处理情况进行记录：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（一）处理敏感个人信息；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（二）利用个人信息进行自动化决策；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（三）委托处理个人信息、向其他个人信息处理者提供个人信息、公开个人信息；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（四）向境外提供个人信息；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（五）其他对个人权益有重大影响的个人信息处理活动。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第五十六条　个人信息保护影响评估应当包括下列内容：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（一）个人信息的处理目的、处理方式等是否合法、正当、必要；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（二）对个人权益的影响及安全风险；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（三）所采取的保护措施是否合法、有效并与风险程度相适应。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个人信息保护影响评估报告和处理情况记录应当至少保存三年。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第五十七条　发生或者可能发生个人信息泄露、篡改、丢失的，个人信息处理者应当立即采取补救措施，并通知履行个人信息保护职责的部门和个人。通知应当包括下列事项：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（一）发生或者可能发生个人信息泄露、篡改、丢失的信息种类、原因和可能造成的危害；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（二）个人信息处理者采取的补救措施和个人可以采取的减轻危害的措施；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（三）个人信息处理者的联系方式。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个人信息处理者采取措施能够有效避免信息泄露、篡改、丢失造成危害的，个人信息处理者可以不通知个人；履行个人信息保护职责的部门认为可能造成危害的，有权要求个人信息处理者通知个人。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第五十八条　提供重要互联网平台服务、用户数量巨大、业务类型复杂的个人信息处理者，应当履行下列义务：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（一）按照国家规定建立健全个人信息保护合规制度体系，成立主要由外部成员组成的独立机构对个人信息保护情况进行监督；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（二）遵循公开、公平、公正的原则，制定平台规则，明确平台内产品或者服务提供者处理个人信息的规范和保护个人信息的义务；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（三）对严重违反法律、行政法规处理个人信息的平台内的产品或者服务提供者，停止提供服务；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（四）定期发布个人信息保护社会责任报告，接受社会监督。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第五十九条　接受委托处理个人信息的受托人，应当依照本法和有关法律、行政法规的规定，采取必要措施保障所处理的个人信息的安全，并协助个人信息处理者履行本法规定的义务。</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b/>
          <w:bCs/>
          <w:color w:val="auto"/>
          <w:sz w:val="30"/>
          <w:szCs w:val="30"/>
        </w:rPr>
        <w:t>第六章　履行个人信息保护职责的部门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第六十条　国家网信部门负责统筹协调个人信息保护工作和相关监督管理工作。国务院有关部门依照本法和有关法律、行政法规的规定，在各自职责范围内负责个人信息保护和监督管理工作。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县级以上地方人民政府有关部门的个人信息保护和监督管理职责，按照国家有关规定确定。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前两款规定的部门统称为履行个人信息保护职责的部门。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第六十一条　履行个人信息保护职责的部门履行下列个人信息保护职责：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（一）开展个人信息保护宣传教育，指导、监督个人信息处理者开展个人信息保护工作；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（二）接受、处理与个人信息保护有关的投诉、举报；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（三）组织对应用程序等个人信息保护情况进行测评，并公布测评结果；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（四）调查、处理违法个人信息处理活动；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（五）法律、行政法规规定的其他职责。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第六十二条　国家网信部门统筹协调有关部门依据本法推进下列个人信息保护工作：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（一）制定个人信息保护具体规则、标准；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（二）针对小型个人信息处理者、处理敏感个人信息以及人脸识别、人工智能等新技术、新应用，制定专门的个人信息保护规则、标准；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（三）支持研究开发和推广应用安全、方便的电子身份认证技术，推进网络身份认证公共服务建设；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（四）推进个人信息保护社会化服务体系建设，支持有关机构开展个人信息保护评估、认证服务；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（五）完善个人信息保护投诉、举报工作机制。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第六十三条　履行个人信息保护职责的部门履行个人信息保护职责，可以采取下列措施：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（一）询问有关当事人，调查与个人信息处理活动有关的情况;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（二）查阅、复制当事人与个人信息处理活动有关的合同、记录、账簿以及其他有关资料;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（三）实施现场检查，对涉嫌违法的个人信息处理活动进行调查;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（四）检查与个人信息处理活动有关的设备、物品;对有证据证明是用于违法个人信息处理活动的设备、物品，向本部门主要负责人书面报告并经批准，可以查封或者扣押。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履行个人信息保护职责的部门依法履行职责，当事人应当予以协助、配合，不得拒绝、阻挠。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第六十四条　履行个人信息保护职责的部门在履行职责中，发现个人信息处理活动存在较大风险或者发生个人信息安全事件的，可以按照规定的权限和程序对该个人信息处理者的法定代表人或者主要负责人进行约谈，或者要求个人信息处理者委托专业机构对其个人信息处理活动进行合规审计。个人信息处理者应当按照要求采取措施，进行整改，消除隐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履行个人信息保护职责的部门在履行职责中，发现违法处理个人信息涉嫌犯罪的，应当及时移送公安机关依法处理。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第六十五条　任何组织、个人有权对违法个人信息处理活动向履行个人信息保护职责的部门进行投诉、举报。收到投诉、举报的部门应当依法及时处理，并将处理结果告知投诉、举报人。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履行个人信息保护职责的部门应当公布接受投诉、举报的联系方式。</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lang w:eastAsia="zh-CN"/>
        </w:rPr>
      </w:pPr>
      <w:r>
        <w:rPr>
          <w:rFonts w:hint="eastAsia" w:asciiTheme="minorEastAsia" w:hAnsiTheme="minorEastAsia" w:eastAsiaTheme="minorEastAsia" w:cstheme="minorEastAsia"/>
          <w:b/>
          <w:bCs/>
          <w:color w:val="auto"/>
          <w:sz w:val="30"/>
          <w:szCs w:val="30"/>
        </w:rPr>
        <w:t>第七章　法律责任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第六十六条　违反本法规定处理个人信息，或者处理个人信息未履行本法规定的个人信息保护义务的，由履行个人信息保护职责的部门责令改正，给予警告，没收违法所得，对违法处理个人信息的应用程序，责令暂停或者终止提供服务；拒不改正的，并处一百万元以下罚款；对直接负责的主管人员和其他直接责任人员处一万元以上十万元以下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有前款规定的违法行为，情节严重的，由省级以上履行个人信息保护职责的部门责令改正，没收违法所得，并处五千万元以下或者上一年度营业额百分之五以下罚款，并可以责令暂停相关业务或者停业整顿、通报有关主管部门吊销相关业务许可或者吊销营业执照；对直接负责的主管人员和其他直接责任人员处十万元以上一百万元以下罚款，并可以决定禁止其在一定期限内担任相关企业的董事、监事、高级管理人员和个人信息保护负责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第六十七条　有本法规定的违法行为的，依照有关法律、行政法规的规定记入信用档案，并予以公示。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第六十八条　国家机关不履行本法规定的个人信息保护义务的，由其上级机关或者履行个人信息保护职责的部门责令改正；对直接负责的主管人员和其他直接责任人员依法给予处分。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履行个人信息保护职责的部门的工作人员玩忽职守、滥用职权、徇私舞弊，尚不构成犯罪的，依法给予处分。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第六十九条　处理个人信息侵害个人信息权益造成损害，个人信息处理者不能证明自己没有过错的，应当承担损害赔偿等侵权责任。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前款规定的损害赔偿责任按照个人因此受到的损失或者个人信息处理者因此获得的利益确定;个人因此受到的损失和个人信息处理者因此获得的利益难以确定的，根据实际情况确定赔偿数额。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第七十条　个人信息处理者违反本法规定处理个人信息，侵害众多个人的权益的，人民检察院、法律规定的消费者组织和由国家网信部门确定的组织可以依法向人民法院提起诉讼。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第七十一条　违反本法规定，构成违反治安管理行为的，依法给予治安管理处罚；构成犯罪的，依法追究刑事责任。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0"/>
          <w:szCs w:val="30"/>
          <w:lang w:eastAsia="zh-CN"/>
        </w:rPr>
      </w:pPr>
      <w:r>
        <w:rPr>
          <w:rFonts w:hint="eastAsia" w:asciiTheme="minorEastAsia" w:hAnsiTheme="minorEastAsia" w:eastAsiaTheme="minorEastAsia" w:cstheme="minorEastAsia"/>
          <w:b/>
          <w:bCs/>
          <w:color w:val="auto"/>
          <w:sz w:val="30"/>
          <w:szCs w:val="30"/>
        </w:rPr>
        <w:t>第八章　附　　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第七十二条　自然人因个人或者家庭事务处理个人信息的，不适用本法。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法律对各级人民政府及其有关部门组织实施的统计、档案管理活动中的个人信息处理有规定的，适用其规定。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第七十三条　本法下列用语的含义：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（一）个人信息处理者，是指在个人信息处理活动中自主决定处理目的、处理方式的组织、个人。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（二）自动化决策，是指通过计算机程序自动分析、评估个人的行为习惯、兴趣爱好或者经济、健康、信用状况等，并进行决策的活动。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（三）去标识化，是指个人信息经过处理，使其在不借助额外信息的情况下无法识别特定自然人的过程。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lang w:eastAsia="zh-CN"/>
        </w:rPr>
      </w:pPr>
      <w:r>
        <w:rPr>
          <w:rFonts w:hint="eastAsia" w:asciiTheme="minorEastAsia" w:hAnsiTheme="minorEastAsia" w:eastAsiaTheme="minorEastAsia" w:cstheme="minorEastAsia"/>
          <w:color w:val="auto"/>
          <w:sz w:val="30"/>
          <w:szCs w:val="30"/>
        </w:rPr>
        <w:t>　　（四）匿名化，是指个人信息经过处理无法识别特定自然人且不能复原的过程。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30"/>
          <w:szCs w:val="30"/>
        </w:rPr>
      </w:pPr>
      <w:r>
        <w:rPr>
          <w:rFonts w:hint="eastAsia" w:asciiTheme="minorEastAsia" w:hAnsiTheme="minorEastAsia" w:eastAsiaTheme="minorEastAsia" w:cstheme="minorEastAsia"/>
          <w:color w:val="auto"/>
          <w:sz w:val="30"/>
          <w:szCs w:val="30"/>
        </w:rPr>
        <w:t>　　第七十四条　本法自2021年11月1日起施行。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00000000"/>
    <w:rsid w:val="00024816"/>
    <w:rsid w:val="00092AB5"/>
    <w:rsid w:val="00220D58"/>
    <w:rsid w:val="002C7CB1"/>
    <w:rsid w:val="00314E1C"/>
    <w:rsid w:val="005315F6"/>
    <w:rsid w:val="00592FEF"/>
    <w:rsid w:val="008A128D"/>
    <w:rsid w:val="008B20E7"/>
    <w:rsid w:val="00901E86"/>
    <w:rsid w:val="009F5129"/>
    <w:rsid w:val="00A03347"/>
    <w:rsid w:val="00AA6251"/>
    <w:rsid w:val="00C51743"/>
    <w:rsid w:val="00D462BF"/>
    <w:rsid w:val="00D66BC4"/>
    <w:rsid w:val="00D85290"/>
    <w:rsid w:val="00F93621"/>
    <w:rsid w:val="00FC25CD"/>
    <w:rsid w:val="01051562"/>
    <w:rsid w:val="01111AD8"/>
    <w:rsid w:val="01115D06"/>
    <w:rsid w:val="011605F3"/>
    <w:rsid w:val="011710A6"/>
    <w:rsid w:val="011F39B7"/>
    <w:rsid w:val="01321F8D"/>
    <w:rsid w:val="013617E2"/>
    <w:rsid w:val="01380D41"/>
    <w:rsid w:val="01390221"/>
    <w:rsid w:val="0164361A"/>
    <w:rsid w:val="01670D80"/>
    <w:rsid w:val="017322F8"/>
    <w:rsid w:val="0194636F"/>
    <w:rsid w:val="01980984"/>
    <w:rsid w:val="01A769EA"/>
    <w:rsid w:val="01B402CB"/>
    <w:rsid w:val="01C9157E"/>
    <w:rsid w:val="01D4758D"/>
    <w:rsid w:val="01DD3211"/>
    <w:rsid w:val="01EF11BF"/>
    <w:rsid w:val="020D7EE0"/>
    <w:rsid w:val="021111F3"/>
    <w:rsid w:val="02152169"/>
    <w:rsid w:val="023851AE"/>
    <w:rsid w:val="023F29E7"/>
    <w:rsid w:val="02494ED2"/>
    <w:rsid w:val="024F6E15"/>
    <w:rsid w:val="025D5C34"/>
    <w:rsid w:val="02621EEE"/>
    <w:rsid w:val="027126F0"/>
    <w:rsid w:val="02712CE5"/>
    <w:rsid w:val="02767522"/>
    <w:rsid w:val="027F3ED0"/>
    <w:rsid w:val="028B29A7"/>
    <w:rsid w:val="02A55BBB"/>
    <w:rsid w:val="02AF0976"/>
    <w:rsid w:val="02B4749A"/>
    <w:rsid w:val="02B744C8"/>
    <w:rsid w:val="02C857D2"/>
    <w:rsid w:val="02CA75C3"/>
    <w:rsid w:val="02CB0809"/>
    <w:rsid w:val="02CC34F9"/>
    <w:rsid w:val="02D7355E"/>
    <w:rsid w:val="02E44CF1"/>
    <w:rsid w:val="02ED5CC3"/>
    <w:rsid w:val="03122714"/>
    <w:rsid w:val="03143E24"/>
    <w:rsid w:val="03315ECA"/>
    <w:rsid w:val="03436F6A"/>
    <w:rsid w:val="03616FE2"/>
    <w:rsid w:val="037879E9"/>
    <w:rsid w:val="038027BC"/>
    <w:rsid w:val="03862E4B"/>
    <w:rsid w:val="038D4AFA"/>
    <w:rsid w:val="03904264"/>
    <w:rsid w:val="039451CE"/>
    <w:rsid w:val="03A01996"/>
    <w:rsid w:val="03BF4C79"/>
    <w:rsid w:val="03C10714"/>
    <w:rsid w:val="03C80562"/>
    <w:rsid w:val="03D434B5"/>
    <w:rsid w:val="03D517F2"/>
    <w:rsid w:val="03FB4D61"/>
    <w:rsid w:val="040B485D"/>
    <w:rsid w:val="04117D5A"/>
    <w:rsid w:val="04167E47"/>
    <w:rsid w:val="041A52DE"/>
    <w:rsid w:val="041F4B0F"/>
    <w:rsid w:val="04257514"/>
    <w:rsid w:val="04263C15"/>
    <w:rsid w:val="04270C96"/>
    <w:rsid w:val="043811EB"/>
    <w:rsid w:val="043B5308"/>
    <w:rsid w:val="043F0188"/>
    <w:rsid w:val="04484AD0"/>
    <w:rsid w:val="044979D8"/>
    <w:rsid w:val="0454535E"/>
    <w:rsid w:val="045B7B49"/>
    <w:rsid w:val="045D0793"/>
    <w:rsid w:val="04651635"/>
    <w:rsid w:val="0474460D"/>
    <w:rsid w:val="04783599"/>
    <w:rsid w:val="047D092F"/>
    <w:rsid w:val="047E38F8"/>
    <w:rsid w:val="048639FB"/>
    <w:rsid w:val="04F855A5"/>
    <w:rsid w:val="050D2E58"/>
    <w:rsid w:val="051368FA"/>
    <w:rsid w:val="0520577C"/>
    <w:rsid w:val="05410302"/>
    <w:rsid w:val="055504E5"/>
    <w:rsid w:val="05741B26"/>
    <w:rsid w:val="0575162B"/>
    <w:rsid w:val="058574B9"/>
    <w:rsid w:val="05865BC0"/>
    <w:rsid w:val="058E62BB"/>
    <w:rsid w:val="05942BB4"/>
    <w:rsid w:val="059B22D2"/>
    <w:rsid w:val="05BD6B37"/>
    <w:rsid w:val="05D22029"/>
    <w:rsid w:val="05D72AFF"/>
    <w:rsid w:val="05D756C5"/>
    <w:rsid w:val="05EE20C8"/>
    <w:rsid w:val="05F97E7D"/>
    <w:rsid w:val="05FD303D"/>
    <w:rsid w:val="06025BE8"/>
    <w:rsid w:val="06104072"/>
    <w:rsid w:val="062054F6"/>
    <w:rsid w:val="0623474B"/>
    <w:rsid w:val="06391E28"/>
    <w:rsid w:val="064912E0"/>
    <w:rsid w:val="064C2237"/>
    <w:rsid w:val="064D4E79"/>
    <w:rsid w:val="06547BBD"/>
    <w:rsid w:val="06564AD0"/>
    <w:rsid w:val="066B568A"/>
    <w:rsid w:val="06891949"/>
    <w:rsid w:val="068E586C"/>
    <w:rsid w:val="06980FC1"/>
    <w:rsid w:val="06993F39"/>
    <w:rsid w:val="06996DD7"/>
    <w:rsid w:val="06DE49D3"/>
    <w:rsid w:val="06E264F7"/>
    <w:rsid w:val="06F0443B"/>
    <w:rsid w:val="06FE761C"/>
    <w:rsid w:val="070E64C1"/>
    <w:rsid w:val="071E5DDF"/>
    <w:rsid w:val="071F0BB0"/>
    <w:rsid w:val="074C0B32"/>
    <w:rsid w:val="076D5B0F"/>
    <w:rsid w:val="077F21C9"/>
    <w:rsid w:val="07823D6C"/>
    <w:rsid w:val="07862F25"/>
    <w:rsid w:val="07902C01"/>
    <w:rsid w:val="07990239"/>
    <w:rsid w:val="07AC47E6"/>
    <w:rsid w:val="07AF4CE2"/>
    <w:rsid w:val="07B1216F"/>
    <w:rsid w:val="07FB0E4A"/>
    <w:rsid w:val="08072FF3"/>
    <w:rsid w:val="08073F1B"/>
    <w:rsid w:val="080E1DA3"/>
    <w:rsid w:val="081252BE"/>
    <w:rsid w:val="08185C09"/>
    <w:rsid w:val="081D15A4"/>
    <w:rsid w:val="081F4F35"/>
    <w:rsid w:val="08250253"/>
    <w:rsid w:val="082B3850"/>
    <w:rsid w:val="0865120E"/>
    <w:rsid w:val="08675674"/>
    <w:rsid w:val="08680FD7"/>
    <w:rsid w:val="086F0746"/>
    <w:rsid w:val="08731A81"/>
    <w:rsid w:val="088B1EFE"/>
    <w:rsid w:val="088B1F4B"/>
    <w:rsid w:val="089A578D"/>
    <w:rsid w:val="08A35220"/>
    <w:rsid w:val="08A67F85"/>
    <w:rsid w:val="08AD42AB"/>
    <w:rsid w:val="08BE4164"/>
    <w:rsid w:val="08C02930"/>
    <w:rsid w:val="08CF5B34"/>
    <w:rsid w:val="08E11C57"/>
    <w:rsid w:val="08E14CBB"/>
    <w:rsid w:val="08EA280E"/>
    <w:rsid w:val="08EE7C5E"/>
    <w:rsid w:val="08FC607E"/>
    <w:rsid w:val="08FC72C8"/>
    <w:rsid w:val="090A5B93"/>
    <w:rsid w:val="0916509C"/>
    <w:rsid w:val="094806D4"/>
    <w:rsid w:val="09643C24"/>
    <w:rsid w:val="09735A78"/>
    <w:rsid w:val="09901D31"/>
    <w:rsid w:val="09910D66"/>
    <w:rsid w:val="09913FDD"/>
    <w:rsid w:val="09BD76C7"/>
    <w:rsid w:val="09E30EC8"/>
    <w:rsid w:val="09E645BF"/>
    <w:rsid w:val="09EE19C0"/>
    <w:rsid w:val="09FF21B9"/>
    <w:rsid w:val="0A004D53"/>
    <w:rsid w:val="0A0B4259"/>
    <w:rsid w:val="0A0D3640"/>
    <w:rsid w:val="0A1279C1"/>
    <w:rsid w:val="0A1370D9"/>
    <w:rsid w:val="0A1C5105"/>
    <w:rsid w:val="0A27152A"/>
    <w:rsid w:val="0A2A3FFF"/>
    <w:rsid w:val="0A3106DC"/>
    <w:rsid w:val="0A5C6EB5"/>
    <w:rsid w:val="0A643990"/>
    <w:rsid w:val="0A7F0447"/>
    <w:rsid w:val="0A834E0E"/>
    <w:rsid w:val="0A8443A2"/>
    <w:rsid w:val="0A8554FD"/>
    <w:rsid w:val="0A880522"/>
    <w:rsid w:val="0A8E2A0C"/>
    <w:rsid w:val="0AAC6C97"/>
    <w:rsid w:val="0AB031F0"/>
    <w:rsid w:val="0AB7022E"/>
    <w:rsid w:val="0AC10EE8"/>
    <w:rsid w:val="0AC335EB"/>
    <w:rsid w:val="0ACC47CB"/>
    <w:rsid w:val="0AD84C04"/>
    <w:rsid w:val="0ADB2EB6"/>
    <w:rsid w:val="0AE75304"/>
    <w:rsid w:val="0AF200B4"/>
    <w:rsid w:val="0AF31AA3"/>
    <w:rsid w:val="0AF576DD"/>
    <w:rsid w:val="0B025360"/>
    <w:rsid w:val="0B0750C3"/>
    <w:rsid w:val="0B0B444C"/>
    <w:rsid w:val="0B0E17C7"/>
    <w:rsid w:val="0B167C09"/>
    <w:rsid w:val="0B18566F"/>
    <w:rsid w:val="0B1A51D8"/>
    <w:rsid w:val="0B1C087F"/>
    <w:rsid w:val="0B3B2FDD"/>
    <w:rsid w:val="0B4917FC"/>
    <w:rsid w:val="0B4B3B96"/>
    <w:rsid w:val="0B587B74"/>
    <w:rsid w:val="0B6F418E"/>
    <w:rsid w:val="0B7A7044"/>
    <w:rsid w:val="0B7F260F"/>
    <w:rsid w:val="0B8A2370"/>
    <w:rsid w:val="0B990F34"/>
    <w:rsid w:val="0BA54C0D"/>
    <w:rsid w:val="0BA653DA"/>
    <w:rsid w:val="0BD31AE3"/>
    <w:rsid w:val="0BE549FB"/>
    <w:rsid w:val="0BF5789B"/>
    <w:rsid w:val="0BFF5D78"/>
    <w:rsid w:val="0C00242E"/>
    <w:rsid w:val="0C093E70"/>
    <w:rsid w:val="0C0E312C"/>
    <w:rsid w:val="0C1411C9"/>
    <w:rsid w:val="0C226AB8"/>
    <w:rsid w:val="0C2C01C9"/>
    <w:rsid w:val="0C367467"/>
    <w:rsid w:val="0C4C0C9F"/>
    <w:rsid w:val="0C4E2465"/>
    <w:rsid w:val="0C500AF1"/>
    <w:rsid w:val="0C565757"/>
    <w:rsid w:val="0C5802DC"/>
    <w:rsid w:val="0C5D6B6E"/>
    <w:rsid w:val="0C6372E5"/>
    <w:rsid w:val="0C7062DD"/>
    <w:rsid w:val="0C711C1B"/>
    <w:rsid w:val="0C7310AF"/>
    <w:rsid w:val="0C742676"/>
    <w:rsid w:val="0C7E4054"/>
    <w:rsid w:val="0C813F88"/>
    <w:rsid w:val="0C8B54F9"/>
    <w:rsid w:val="0CA26234"/>
    <w:rsid w:val="0CAC24C5"/>
    <w:rsid w:val="0CAD1E5B"/>
    <w:rsid w:val="0CB9026D"/>
    <w:rsid w:val="0CC52683"/>
    <w:rsid w:val="0CCA4937"/>
    <w:rsid w:val="0CD50CC0"/>
    <w:rsid w:val="0CDA096F"/>
    <w:rsid w:val="0CF123A0"/>
    <w:rsid w:val="0CF871DC"/>
    <w:rsid w:val="0D05207C"/>
    <w:rsid w:val="0D093D80"/>
    <w:rsid w:val="0D09647F"/>
    <w:rsid w:val="0D0F66FE"/>
    <w:rsid w:val="0D237DF2"/>
    <w:rsid w:val="0D2C1611"/>
    <w:rsid w:val="0D2C5585"/>
    <w:rsid w:val="0D356ABD"/>
    <w:rsid w:val="0D4A0A36"/>
    <w:rsid w:val="0D4B761D"/>
    <w:rsid w:val="0D59512B"/>
    <w:rsid w:val="0D6012C6"/>
    <w:rsid w:val="0D7566CA"/>
    <w:rsid w:val="0D7D07A0"/>
    <w:rsid w:val="0D9553DC"/>
    <w:rsid w:val="0DA444A1"/>
    <w:rsid w:val="0DC17CC7"/>
    <w:rsid w:val="0DCD2B4E"/>
    <w:rsid w:val="0DCD5E28"/>
    <w:rsid w:val="0DCF3E4C"/>
    <w:rsid w:val="0DD802AE"/>
    <w:rsid w:val="0DD95372"/>
    <w:rsid w:val="0DEE2805"/>
    <w:rsid w:val="0DF25590"/>
    <w:rsid w:val="0DF93712"/>
    <w:rsid w:val="0E033365"/>
    <w:rsid w:val="0E0D27C0"/>
    <w:rsid w:val="0E115774"/>
    <w:rsid w:val="0E2C1FCC"/>
    <w:rsid w:val="0E3607FE"/>
    <w:rsid w:val="0E46495D"/>
    <w:rsid w:val="0E7B1881"/>
    <w:rsid w:val="0E7E5C68"/>
    <w:rsid w:val="0E8678AD"/>
    <w:rsid w:val="0EA324D2"/>
    <w:rsid w:val="0EBD1982"/>
    <w:rsid w:val="0EE02EE7"/>
    <w:rsid w:val="0EF02EC2"/>
    <w:rsid w:val="0EF96CE1"/>
    <w:rsid w:val="0EFF4E2B"/>
    <w:rsid w:val="0F005F47"/>
    <w:rsid w:val="0F161AAF"/>
    <w:rsid w:val="0F1A4097"/>
    <w:rsid w:val="0F202A1A"/>
    <w:rsid w:val="0F296935"/>
    <w:rsid w:val="0F355005"/>
    <w:rsid w:val="0F525A4C"/>
    <w:rsid w:val="0F565E24"/>
    <w:rsid w:val="0F5E3521"/>
    <w:rsid w:val="0F6223D1"/>
    <w:rsid w:val="0F67681E"/>
    <w:rsid w:val="0F7867A7"/>
    <w:rsid w:val="0F7F1D80"/>
    <w:rsid w:val="0F8E2C3F"/>
    <w:rsid w:val="0FA02661"/>
    <w:rsid w:val="0FAC722F"/>
    <w:rsid w:val="0FB27DCF"/>
    <w:rsid w:val="0FC235D8"/>
    <w:rsid w:val="0FC648A9"/>
    <w:rsid w:val="101108D6"/>
    <w:rsid w:val="1012582C"/>
    <w:rsid w:val="10193DC5"/>
    <w:rsid w:val="103323C5"/>
    <w:rsid w:val="10454D65"/>
    <w:rsid w:val="105F3C1E"/>
    <w:rsid w:val="10606BF4"/>
    <w:rsid w:val="10690EB8"/>
    <w:rsid w:val="106E4F29"/>
    <w:rsid w:val="10A4524F"/>
    <w:rsid w:val="10A753E9"/>
    <w:rsid w:val="10AD0D49"/>
    <w:rsid w:val="10E82B6C"/>
    <w:rsid w:val="10F85EC7"/>
    <w:rsid w:val="1103778E"/>
    <w:rsid w:val="11105D1C"/>
    <w:rsid w:val="111F7019"/>
    <w:rsid w:val="11284276"/>
    <w:rsid w:val="11286C45"/>
    <w:rsid w:val="113939E6"/>
    <w:rsid w:val="11553355"/>
    <w:rsid w:val="115749F6"/>
    <w:rsid w:val="115814D4"/>
    <w:rsid w:val="115D16FE"/>
    <w:rsid w:val="11620FFF"/>
    <w:rsid w:val="116F567A"/>
    <w:rsid w:val="11723570"/>
    <w:rsid w:val="11735296"/>
    <w:rsid w:val="1177753B"/>
    <w:rsid w:val="118A59EA"/>
    <w:rsid w:val="11970129"/>
    <w:rsid w:val="11A05B68"/>
    <w:rsid w:val="11AA1375"/>
    <w:rsid w:val="11BA6952"/>
    <w:rsid w:val="11BD2D7F"/>
    <w:rsid w:val="11C45B96"/>
    <w:rsid w:val="11DD67AC"/>
    <w:rsid w:val="11E67E89"/>
    <w:rsid w:val="11E9665F"/>
    <w:rsid w:val="11EA5405"/>
    <w:rsid w:val="11F62327"/>
    <w:rsid w:val="12017615"/>
    <w:rsid w:val="120A1F4A"/>
    <w:rsid w:val="120F1B60"/>
    <w:rsid w:val="12130FDD"/>
    <w:rsid w:val="121815BA"/>
    <w:rsid w:val="12253C7B"/>
    <w:rsid w:val="122C58F0"/>
    <w:rsid w:val="123562A8"/>
    <w:rsid w:val="124A2B9D"/>
    <w:rsid w:val="124B5EAF"/>
    <w:rsid w:val="124E27A8"/>
    <w:rsid w:val="12511110"/>
    <w:rsid w:val="125528C5"/>
    <w:rsid w:val="126973C9"/>
    <w:rsid w:val="127C68CA"/>
    <w:rsid w:val="12972D15"/>
    <w:rsid w:val="129A5236"/>
    <w:rsid w:val="129D4D6B"/>
    <w:rsid w:val="12B309A9"/>
    <w:rsid w:val="12CF2261"/>
    <w:rsid w:val="12D11244"/>
    <w:rsid w:val="12D856CA"/>
    <w:rsid w:val="12EA1BF2"/>
    <w:rsid w:val="13181277"/>
    <w:rsid w:val="13192472"/>
    <w:rsid w:val="132B74E2"/>
    <w:rsid w:val="1339057E"/>
    <w:rsid w:val="13531216"/>
    <w:rsid w:val="13654818"/>
    <w:rsid w:val="136D7406"/>
    <w:rsid w:val="138F7AF0"/>
    <w:rsid w:val="13B0108E"/>
    <w:rsid w:val="13B7216E"/>
    <w:rsid w:val="13CF4011"/>
    <w:rsid w:val="13D503D6"/>
    <w:rsid w:val="13EF1B97"/>
    <w:rsid w:val="14011AA8"/>
    <w:rsid w:val="143519B6"/>
    <w:rsid w:val="14352747"/>
    <w:rsid w:val="143D6AD8"/>
    <w:rsid w:val="144E3A52"/>
    <w:rsid w:val="144F00A8"/>
    <w:rsid w:val="14516FC9"/>
    <w:rsid w:val="1461477E"/>
    <w:rsid w:val="146769D2"/>
    <w:rsid w:val="146F7869"/>
    <w:rsid w:val="14701E38"/>
    <w:rsid w:val="14A56DE6"/>
    <w:rsid w:val="14AA0FA9"/>
    <w:rsid w:val="14AA69F9"/>
    <w:rsid w:val="14AE2AA2"/>
    <w:rsid w:val="14B4192D"/>
    <w:rsid w:val="14B82318"/>
    <w:rsid w:val="14BA2D2A"/>
    <w:rsid w:val="14BF64F4"/>
    <w:rsid w:val="14D0257B"/>
    <w:rsid w:val="14D50B89"/>
    <w:rsid w:val="14FB24C7"/>
    <w:rsid w:val="153528CB"/>
    <w:rsid w:val="15454EAA"/>
    <w:rsid w:val="15511A84"/>
    <w:rsid w:val="15554DDB"/>
    <w:rsid w:val="156F39EC"/>
    <w:rsid w:val="1575563E"/>
    <w:rsid w:val="15783077"/>
    <w:rsid w:val="157A3CBB"/>
    <w:rsid w:val="157B1F6E"/>
    <w:rsid w:val="158558A5"/>
    <w:rsid w:val="159E675F"/>
    <w:rsid w:val="15B07AF2"/>
    <w:rsid w:val="15B575AF"/>
    <w:rsid w:val="15CA2C65"/>
    <w:rsid w:val="15E64062"/>
    <w:rsid w:val="15EA2CC2"/>
    <w:rsid w:val="15EB2ADB"/>
    <w:rsid w:val="15ED6FA6"/>
    <w:rsid w:val="15FA24AA"/>
    <w:rsid w:val="160B6532"/>
    <w:rsid w:val="161D790B"/>
    <w:rsid w:val="164D0886"/>
    <w:rsid w:val="16676BAB"/>
    <w:rsid w:val="1672284A"/>
    <w:rsid w:val="167E2F7F"/>
    <w:rsid w:val="16811952"/>
    <w:rsid w:val="168808FC"/>
    <w:rsid w:val="16993EA0"/>
    <w:rsid w:val="169B38E7"/>
    <w:rsid w:val="16A01DCD"/>
    <w:rsid w:val="16BE1E61"/>
    <w:rsid w:val="16BE2A2D"/>
    <w:rsid w:val="16C10105"/>
    <w:rsid w:val="16D05854"/>
    <w:rsid w:val="16DF3911"/>
    <w:rsid w:val="16F94AA0"/>
    <w:rsid w:val="16FE461A"/>
    <w:rsid w:val="170516B7"/>
    <w:rsid w:val="1714368F"/>
    <w:rsid w:val="17187F19"/>
    <w:rsid w:val="171A7C4E"/>
    <w:rsid w:val="172918C3"/>
    <w:rsid w:val="174046B9"/>
    <w:rsid w:val="1740542A"/>
    <w:rsid w:val="174542A3"/>
    <w:rsid w:val="174B3C39"/>
    <w:rsid w:val="178112DD"/>
    <w:rsid w:val="17832E91"/>
    <w:rsid w:val="17845DAC"/>
    <w:rsid w:val="17861374"/>
    <w:rsid w:val="1786433A"/>
    <w:rsid w:val="17891A98"/>
    <w:rsid w:val="178B7AC2"/>
    <w:rsid w:val="178C631F"/>
    <w:rsid w:val="179B596B"/>
    <w:rsid w:val="179E49D9"/>
    <w:rsid w:val="17B8647B"/>
    <w:rsid w:val="17C60154"/>
    <w:rsid w:val="17CD447D"/>
    <w:rsid w:val="17CF5098"/>
    <w:rsid w:val="17D72C87"/>
    <w:rsid w:val="17DD7678"/>
    <w:rsid w:val="17E33535"/>
    <w:rsid w:val="17F13F66"/>
    <w:rsid w:val="17F8365A"/>
    <w:rsid w:val="1813636A"/>
    <w:rsid w:val="181B2FD2"/>
    <w:rsid w:val="182D4843"/>
    <w:rsid w:val="18327A7F"/>
    <w:rsid w:val="18350797"/>
    <w:rsid w:val="18406EF0"/>
    <w:rsid w:val="184C1FCC"/>
    <w:rsid w:val="185C7E3A"/>
    <w:rsid w:val="18673504"/>
    <w:rsid w:val="186836CD"/>
    <w:rsid w:val="186C177A"/>
    <w:rsid w:val="1873673F"/>
    <w:rsid w:val="187A3A48"/>
    <w:rsid w:val="18857F96"/>
    <w:rsid w:val="1893516B"/>
    <w:rsid w:val="18971630"/>
    <w:rsid w:val="189E6CE4"/>
    <w:rsid w:val="18A427D8"/>
    <w:rsid w:val="18A619B2"/>
    <w:rsid w:val="18BC1C89"/>
    <w:rsid w:val="18C954B1"/>
    <w:rsid w:val="18F34153"/>
    <w:rsid w:val="19007F2E"/>
    <w:rsid w:val="190204A9"/>
    <w:rsid w:val="19035F95"/>
    <w:rsid w:val="19062556"/>
    <w:rsid w:val="190D0220"/>
    <w:rsid w:val="193801F3"/>
    <w:rsid w:val="194D0A4F"/>
    <w:rsid w:val="19554BCD"/>
    <w:rsid w:val="195B4AF3"/>
    <w:rsid w:val="197C2463"/>
    <w:rsid w:val="19844401"/>
    <w:rsid w:val="198A6BDF"/>
    <w:rsid w:val="199125A2"/>
    <w:rsid w:val="199302B7"/>
    <w:rsid w:val="199606A6"/>
    <w:rsid w:val="19A80167"/>
    <w:rsid w:val="19AC2E95"/>
    <w:rsid w:val="19B765ED"/>
    <w:rsid w:val="19CB21C4"/>
    <w:rsid w:val="19CC70F9"/>
    <w:rsid w:val="19D3606D"/>
    <w:rsid w:val="19D40937"/>
    <w:rsid w:val="19D50444"/>
    <w:rsid w:val="19EE425C"/>
    <w:rsid w:val="1A08263F"/>
    <w:rsid w:val="1A0A348B"/>
    <w:rsid w:val="1A0E60AB"/>
    <w:rsid w:val="1A176A8D"/>
    <w:rsid w:val="1A1B5A7B"/>
    <w:rsid w:val="1A24388E"/>
    <w:rsid w:val="1A2846BE"/>
    <w:rsid w:val="1A310686"/>
    <w:rsid w:val="1A332A5F"/>
    <w:rsid w:val="1A4578E8"/>
    <w:rsid w:val="1A700F34"/>
    <w:rsid w:val="1A8C4B90"/>
    <w:rsid w:val="1A9D1801"/>
    <w:rsid w:val="1AAA5CAF"/>
    <w:rsid w:val="1AB21734"/>
    <w:rsid w:val="1AC524D2"/>
    <w:rsid w:val="1AE07D87"/>
    <w:rsid w:val="1AF16809"/>
    <w:rsid w:val="1AF33430"/>
    <w:rsid w:val="1AF500EE"/>
    <w:rsid w:val="1AF511AF"/>
    <w:rsid w:val="1B017B41"/>
    <w:rsid w:val="1B052D12"/>
    <w:rsid w:val="1B0C3921"/>
    <w:rsid w:val="1B0C7972"/>
    <w:rsid w:val="1B347A8D"/>
    <w:rsid w:val="1B3E5249"/>
    <w:rsid w:val="1B4D6FC7"/>
    <w:rsid w:val="1B5E4575"/>
    <w:rsid w:val="1B5E6DA7"/>
    <w:rsid w:val="1B673E35"/>
    <w:rsid w:val="1B7166C8"/>
    <w:rsid w:val="1B7D3ABB"/>
    <w:rsid w:val="1B830A94"/>
    <w:rsid w:val="1B8A0E59"/>
    <w:rsid w:val="1BA22D34"/>
    <w:rsid w:val="1BA64C76"/>
    <w:rsid w:val="1BA829E1"/>
    <w:rsid w:val="1BB72BD2"/>
    <w:rsid w:val="1BC50B92"/>
    <w:rsid w:val="1BC55062"/>
    <w:rsid w:val="1BC612A7"/>
    <w:rsid w:val="1BD03CA2"/>
    <w:rsid w:val="1BD34CDA"/>
    <w:rsid w:val="1BD823F3"/>
    <w:rsid w:val="1BD9781E"/>
    <w:rsid w:val="1BE23771"/>
    <w:rsid w:val="1BE408CF"/>
    <w:rsid w:val="1C0A12D0"/>
    <w:rsid w:val="1C0E3BA0"/>
    <w:rsid w:val="1C2A03DB"/>
    <w:rsid w:val="1C414292"/>
    <w:rsid w:val="1C4B621F"/>
    <w:rsid w:val="1C4D32F1"/>
    <w:rsid w:val="1C634160"/>
    <w:rsid w:val="1C7825C0"/>
    <w:rsid w:val="1C7E1482"/>
    <w:rsid w:val="1C913514"/>
    <w:rsid w:val="1C984C78"/>
    <w:rsid w:val="1C9B414F"/>
    <w:rsid w:val="1C9C0E7A"/>
    <w:rsid w:val="1CA4472B"/>
    <w:rsid w:val="1CA63997"/>
    <w:rsid w:val="1CB41C05"/>
    <w:rsid w:val="1CBA38E1"/>
    <w:rsid w:val="1CBB0E5B"/>
    <w:rsid w:val="1CCD64C4"/>
    <w:rsid w:val="1CD95276"/>
    <w:rsid w:val="1CDA1404"/>
    <w:rsid w:val="1CE874A7"/>
    <w:rsid w:val="1CF04BFB"/>
    <w:rsid w:val="1CF2083D"/>
    <w:rsid w:val="1D0D2823"/>
    <w:rsid w:val="1D196674"/>
    <w:rsid w:val="1D1B587F"/>
    <w:rsid w:val="1D2C1DFB"/>
    <w:rsid w:val="1D305E28"/>
    <w:rsid w:val="1D431F50"/>
    <w:rsid w:val="1D5627C4"/>
    <w:rsid w:val="1D65227B"/>
    <w:rsid w:val="1D6A3111"/>
    <w:rsid w:val="1D6D3295"/>
    <w:rsid w:val="1D80354E"/>
    <w:rsid w:val="1D9C11F5"/>
    <w:rsid w:val="1DA13449"/>
    <w:rsid w:val="1DA57B40"/>
    <w:rsid w:val="1DA838E9"/>
    <w:rsid w:val="1DB3771E"/>
    <w:rsid w:val="1DBA303B"/>
    <w:rsid w:val="1DC076F7"/>
    <w:rsid w:val="1DD22F27"/>
    <w:rsid w:val="1DE846A6"/>
    <w:rsid w:val="1DEC1732"/>
    <w:rsid w:val="1DF41427"/>
    <w:rsid w:val="1E1301B3"/>
    <w:rsid w:val="1E304845"/>
    <w:rsid w:val="1E4347FE"/>
    <w:rsid w:val="1E486CAA"/>
    <w:rsid w:val="1E4A4CB0"/>
    <w:rsid w:val="1E5F01E8"/>
    <w:rsid w:val="1E666F82"/>
    <w:rsid w:val="1E6C2A6C"/>
    <w:rsid w:val="1E752309"/>
    <w:rsid w:val="1E770ECD"/>
    <w:rsid w:val="1E834234"/>
    <w:rsid w:val="1E893D77"/>
    <w:rsid w:val="1E916ABB"/>
    <w:rsid w:val="1E9D2662"/>
    <w:rsid w:val="1E9F3325"/>
    <w:rsid w:val="1EA075A5"/>
    <w:rsid w:val="1EA875E9"/>
    <w:rsid w:val="1EAA346D"/>
    <w:rsid w:val="1EAD6599"/>
    <w:rsid w:val="1EC038EA"/>
    <w:rsid w:val="1EE03F7D"/>
    <w:rsid w:val="1EE456E6"/>
    <w:rsid w:val="1EE94533"/>
    <w:rsid w:val="1EED0E5C"/>
    <w:rsid w:val="1EF802C6"/>
    <w:rsid w:val="1F0232DE"/>
    <w:rsid w:val="1F096E1B"/>
    <w:rsid w:val="1F200F4D"/>
    <w:rsid w:val="1F275761"/>
    <w:rsid w:val="1F36440D"/>
    <w:rsid w:val="1F74731F"/>
    <w:rsid w:val="1F7D3432"/>
    <w:rsid w:val="1F804536"/>
    <w:rsid w:val="1F824619"/>
    <w:rsid w:val="1F866033"/>
    <w:rsid w:val="1F886C27"/>
    <w:rsid w:val="1FB96F10"/>
    <w:rsid w:val="1FC83B7A"/>
    <w:rsid w:val="1FCA72B7"/>
    <w:rsid w:val="1FDD6504"/>
    <w:rsid w:val="1FFD5E6C"/>
    <w:rsid w:val="2006077A"/>
    <w:rsid w:val="203846EB"/>
    <w:rsid w:val="204730CD"/>
    <w:rsid w:val="20491280"/>
    <w:rsid w:val="20547C2A"/>
    <w:rsid w:val="20720B77"/>
    <w:rsid w:val="2079228E"/>
    <w:rsid w:val="207B77E4"/>
    <w:rsid w:val="20973EB0"/>
    <w:rsid w:val="209D2A68"/>
    <w:rsid w:val="20AB78B3"/>
    <w:rsid w:val="20BE13C4"/>
    <w:rsid w:val="20C32815"/>
    <w:rsid w:val="20C35CEA"/>
    <w:rsid w:val="20C6044E"/>
    <w:rsid w:val="20D22D68"/>
    <w:rsid w:val="20D86FF9"/>
    <w:rsid w:val="20DD4F07"/>
    <w:rsid w:val="20E16CC0"/>
    <w:rsid w:val="20F95E03"/>
    <w:rsid w:val="210A2D2E"/>
    <w:rsid w:val="21112FE7"/>
    <w:rsid w:val="211574D3"/>
    <w:rsid w:val="21246482"/>
    <w:rsid w:val="21300CAC"/>
    <w:rsid w:val="21584A3B"/>
    <w:rsid w:val="21697A46"/>
    <w:rsid w:val="217058FA"/>
    <w:rsid w:val="2177783C"/>
    <w:rsid w:val="2186638C"/>
    <w:rsid w:val="218E73AB"/>
    <w:rsid w:val="21D331BF"/>
    <w:rsid w:val="21F57CBA"/>
    <w:rsid w:val="21F91108"/>
    <w:rsid w:val="220244CD"/>
    <w:rsid w:val="22064E02"/>
    <w:rsid w:val="220E6314"/>
    <w:rsid w:val="221B792E"/>
    <w:rsid w:val="222C62CE"/>
    <w:rsid w:val="22353D4D"/>
    <w:rsid w:val="2239268D"/>
    <w:rsid w:val="225726AC"/>
    <w:rsid w:val="22655B99"/>
    <w:rsid w:val="2271706C"/>
    <w:rsid w:val="22740CCD"/>
    <w:rsid w:val="2289226F"/>
    <w:rsid w:val="229C5281"/>
    <w:rsid w:val="229E3B4B"/>
    <w:rsid w:val="22A16330"/>
    <w:rsid w:val="22A62BA4"/>
    <w:rsid w:val="22AE7F00"/>
    <w:rsid w:val="22AF3FA7"/>
    <w:rsid w:val="22B66BEF"/>
    <w:rsid w:val="22B91330"/>
    <w:rsid w:val="22C72A42"/>
    <w:rsid w:val="22E85C08"/>
    <w:rsid w:val="22EA5C70"/>
    <w:rsid w:val="22EE50DC"/>
    <w:rsid w:val="22EE72A5"/>
    <w:rsid w:val="22F20145"/>
    <w:rsid w:val="22F316CA"/>
    <w:rsid w:val="22F9579B"/>
    <w:rsid w:val="22FC0BA5"/>
    <w:rsid w:val="23054EFA"/>
    <w:rsid w:val="231108CC"/>
    <w:rsid w:val="2315320B"/>
    <w:rsid w:val="23226AA1"/>
    <w:rsid w:val="23327E7E"/>
    <w:rsid w:val="234060D8"/>
    <w:rsid w:val="234F1B67"/>
    <w:rsid w:val="23596E6B"/>
    <w:rsid w:val="2361642D"/>
    <w:rsid w:val="2364556F"/>
    <w:rsid w:val="23663E8E"/>
    <w:rsid w:val="236D59B8"/>
    <w:rsid w:val="238F6DF1"/>
    <w:rsid w:val="23A023D5"/>
    <w:rsid w:val="23A576B2"/>
    <w:rsid w:val="23AD4BD8"/>
    <w:rsid w:val="23BB0F33"/>
    <w:rsid w:val="23BE0DE3"/>
    <w:rsid w:val="23BF7B8B"/>
    <w:rsid w:val="23C12123"/>
    <w:rsid w:val="23C730CF"/>
    <w:rsid w:val="23CC11B6"/>
    <w:rsid w:val="23D508B1"/>
    <w:rsid w:val="23DB6269"/>
    <w:rsid w:val="23E36FC0"/>
    <w:rsid w:val="23F36806"/>
    <w:rsid w:val="23F86AEB"/>
    <w:rsid w:val="23FB6759"/>
    <w:rsid w:val="24107B71"/>
    <w:rsid w:val="242229FA"/>
    <w:rsid w:val="24280C4C"/>
    <w:rsid w:val="242C0F3F"/>
    <w:rsid w:val="24325189"/>
    <w:rsid w:val="243A0C33"/>
    <w:rsid w:val="24473D09"/>
    <w:rsid w:val="24717860"/>
    <w:rsid w:val="2473201F"/>
    <w:rsid w:val="24802724"/>
    <w:rsid w:val="248B2544"/>
    <w:rsid w:val="249B575E"/>
    <w:rsid w:val="249E4CE9"/>
    <w:rsid w:val="24A85E2F"/>
    <w:rsid w:val="24DE71E1"/>
    <w:rsid w:val="24EB3017"/>
    <w:rsid w:val="24EE5DE0"/>
    <w:rsid w:val="25190E57"/>
    <w:rsid w:val="25217E73"/>
    <w:rsid w:val="253276E7"/>
    <w:rsid w:val="25344705"/>
    <w:rsid w:val="25370D18"/>
    <w:rsid w:val="2562063E"/>
    <w:rsid w:val="25631AEF"/>
    <w:rsid w:val="256805DC"/>
    <w:rsid w:val="256B01C9"/>
    <w:rsid w:val="256D1E27"/>
    <w:rsid w:val="25744422"/>
    <w:rsid w:val="257A0631"/>
    <w:rsid w:val="25862755"/>
    <w:rsid w:val="258C1821"/>
    <w:rsid w:val="259D2045"/>
    <w:rsid w:val="25A22545"/>
    <w:rsid w:val="25B003C3"/>
    <w:rsid w:val="25B03589"/>
    <w:rsid w:val="25B774EE"/>
    <w:rsid w:val="25C9597A"/>
    <w:rsid w:val="25DB4B27"/>
    <w:rsid w:val="260C23E1"/>
    <w:rsid w:val="26123907"/>
    <w:rsid w:val="26215B0F"/>
    <w:rsid w:val="262B67A3"/>
    <w:rsid w:val="26310C5D"/>
    <w:rsid w:val="2633681B"/>
    <w:rsid w:val="26380B4A"/>
    <w:rsid w:val="2645547F"/>
    <w:rsid w:val="264806FE"/>
    <w:rsid w:val="265559A0"/>
    <w:rsid w:val="265A6824"/>
    <w:rsid w:val="265E5C0E"/>
    <w:rsid w:val="26606A64"/>
    <w:rsid w:val="266438BC"/>
    <w:rsid w:val="2667629F"/>
    <w:rsid w:val="26711462"/>
    <w:rsid w:val="2674219A"/>
    <w:rsid w:val="268D1B1B"/>
    <w:rsid w:val="26916743"/>
    <w:rsid w:val="26983182"/>
    <w:rsid w:val="269B33E9"/>
    <w:rsid w:val="26B734CF"/>
    <w:rsid w:val="26C01DA7"/>
    <w:rsid w:val="26C23C9F"/>
    <w:rsid w:val="26C311C2"/>
    <w:rsid w:val="26CC2475"/>
    <w:rsid w:val="26E23166"/>
    <w:rsid w:val="26E70E2B"/>
    <w:rsid w:val="271D6D72"/>
    <w:rsid w:val="271F7D32"/>
    <w:rsid w:val="27261017"/>
    <w:rsid w:val="272770A5"/>
    <w:rsid w:val="27277C6B"/>
    <w:rsid w:val="272B41C0"/>
    <w:rsid w:val="27307E1E"/>
    <w:rsid w:val="2731704E"/>
    <w:rsid w:val="27402B26"/>
    <w:rsid w:val="27484430"/>
    <w:rsid w:val="27723B63"/>
    <w:rsid w:val="27764A53"/>
    <w:rsid w:val="2782051B"/>
    <w:rsid w:val="27820CD2"/>
    <w:rsid w:val="2785778A"/>
    <w:rsid w:val="278D415A"/>
    <w:rsid w:val="278F44E6"/>
    <w:rsid w:val="27902A4B"/>
    <w:rsid w:val="279C2C0E"/>
    <w:rsid w:val="27A307BC"/>
    <w:rsid w:val="27AD3D03"/>
    <w:rsid w:val="27AD5795"/>
    <w:rsid w:val="27B50074"/>
    <w:rsid w:val="27B96B31"/>
    <w:rsid w:val="27BD181A"/>
    <w:rsid w:val="27C35880"/>
    <w:rsid w:val="27D82505"/>
    <w:rsid w:val="27DA6D73"/>
    <w:rsid w:val="27DC31E0"/>
    <w:rsid w:val="27DD1AE1"/>
    <w:rsid w:val="27E15FD1"/>
    <w:rsid w:val="27F55E31"/>
    <w:rsid w:val="27F86C6F"/>
    <w:rsid w:val="27FF5029"/>
    <w:rsid w:val="2809305F"/>
    <w:rsid w:val="280B61D3"/>
    <w:rsid w:val="280C3044"/>
    <w:rsid w:val="2818638B"/>
    <w:rsid w:val="281C0E2C"/>
    <w:rsid w:val="281E4EC6"/>
    <w:rsid w:val="2823630D"/>
    <w:rsid w:val="282D6892"/>
    <w:rsid w:val="283228FA"/>
    <w:rsid w:val="28373452"/>
    <w:rsid w:val="284124C4"/>
    <w:rsid w:val="28513687"/>
    <w:rsid w:val="285B64FE"/>
    <w:rsid w:val="285D4636"/>
    <w:rsid w:val="285D5BF2"/>
    <w:rsid w:val="28812026"/>
    <w:rsid w:val="28836B5A"/>
    <w:rsid w:val="289552FC"/>
    <w:rsid w:val="289836F7"/>
    <w:rsid w:val="289C1A93"/>
    <w:rsid w:val="289C6175"/>
    <w:rsid w:val="289E19FD"/>
    <w:rsid w:val="289E2717"/>
    <w:rsid w:val="28A325DC"/>
    <w:rsid w:val="28A83421"/>
    <w:rsid w:val="28AD753B"/>
    <w:rsid w:val="28CF09E1"/>
    <w:rsid w:val="28CF5A9B"/>
    <w:rsid w:val="28D967EF"/>
    <w:rsid w:val="28DC0350"/>
    <w:rsid w:val="28DC6802"/>
    <w:rsid w:val="28E03B08"/>
    <w:rsid w:val="28FD202F"/>
    <w:rsid w:val="2903589F"/>
    <w:rsid w:val="290B647B"/>
    <w:rsid w:val="291B1A14"/>
    <w:rsid w:val="291B79F8"/>
    <w:rsid w:val="29211169"/>
    <w:rsid w:val="292A65B4"/>
    <w:rsid w:val="292E4BF2"/>
    <w:rsid w:val="293A7201"/>
    <w:rsid w:val="294552E8"/>
    <w:rsid w:val="295210F8"/>
    <w:rsid w:val="29626600"/>
    <w:rsid w:val="2977155D"/>
    <w:rsid w:val="29775FED"/>
    <w:rsid w:val="2985344B"/>
    <w:rsid w:val="299A648A"/>
    <w:rsid w:val="299D0BBE"/>
    <w:rsid w:val="29A07267"/>
    <w:rsid w:val="29B70A8F"/>
    <w:rsid w:val="29CF4511"/>
    <w:rsid w:val="29D023ED"/>
    <w:rsid w:val="29DD22A5"/>
    <w:rsid w:val="29E50400"/>
    <w:rsid w:val="29E54A9E"/>
    <w:rsid w:val="2A1C2152"/>
    <w:rsid w:val="2A2066B3"/>
    <w:rsid w:val="2A2D2694"/>
    <w:rsid w:val="2A317A9A"/>
    <w:rsid w:val="2A56297A"/>
    <w:rsid w:val="2A6D78F4"/>
    <w:rsid w:val="2A6F5F9A"/>
    <w:rsid w:val="2A802ED6"/>
    <w:rsid w:val="2A810E66"/>
    <w:rsid w:val="2AA457AC"/>
    <w:rsid w:val="2AA7678A"/>
    <w:rsid w:val="2AAA3710"/>
    <w:rsid w:val="2AB81B20"/>
    <w:rsid w:val="2ABA5328"/>
    <w:rsid w:val="2ACE5389"/>
    <w:rsid w:val="2AD43714"/>
    <w:rsid w:val="2AD53FFE"/>
    <w:rsid w:val="2AD642C0"/>
    <w:rsid w:val="2AE46193"/>
    <w:rsid w:val="2AE83D7A"/>
    <w:rsid w:val="2AF424BC"/>
    <w:rsid w:val="2B0C2F0D"/>
    <w:rsid w:val="2B0E6F30"/>
    <w:rsid w:val="2B1949B2"/>
    <w:rsid w:val="2B1E252C"/>
    <w:rsid w:val="2B3A292D"/>
    <w:rsid w:val="2B3F4663"/>
    <w:rsid w:val="2B562699"/>
    <w:rsid w:val="2B612B67"/>
    <w:rsid w:val="2B695B24"/>
    <w:rsid w:val="2B6F5A9B"/>
    <w:rsid w:val="2B8259AE"/>
    <w:rsid w:val="2BA25824"/>
    <w:rsid w:val="2BA42BBE"/>
    <w:rsid w:val="2BBC17C8"/>
    <w:rsid w:val="2BBE2042"/>
    <w:rsid w:val="2BCB6B92"/>
    <w:rsid w:val="2BD5667D"/>
    <w:rsid w:val="2BF26F80"/>
    <w:rsid w:val="2BF62D40"/>
    <w:rsid w:val="2BFB5FBC"/>
    <w:rsid w:val="2C1F5DAC"/>
    <w:rsid w:val="2C29571C"/>
    <w:rsid w:val="2C3278BD"/>
    <w:rsid w:val="2C3D2633"/>
    <w:rsid w:val="2C4B7432"/>
    <w:rsid w:val="2C507505"/>
    <w:rsid w:val="2C522693"/>
    <w:rsid w:val="2C8559E3"/>
    <w:rsid w:val="2C956DA4"/>
    <w:rsid w:val="2C9D3521"/>
    <w:rsid w:val="2CA752E9"/>
    <w:rsid w:val="2CAF038F"/>
    <w:rsid w:val="2CAF744F"/>
    <w:rsid w:val="2CC848C0"/>
    <w:rsid w:val="2CCD6CBC"/>
    <w:rsid w:val="2CD26CA7"/>
    <w:rsid w:val="2CE70BFD"/>
    <w:rsid w:val="2CFB7E16"/>
    <w:rsid w:val="2CFD0711"/>
    <w:rsid w:val="2D00317B"/>
    <w:rsid w:val="2D052C37"/>
    <w:rsid w:val="2D0B6712"/>
    <w:rsid w:val="2D111C44"/>
    <w:rsid w:val="2D1664CA"/>
    <w:rsid w:val="2D211D18"/>
    <w:rsid w:val="2D402285"/>
    <w:rsid w:val="2D4834C9"/>
    <w:rsid w:val="2D4977CD"/>
    <w:rsid w:val="2D633FA6"/>
    <w:rsid w:val="2D64563A"/>
    <w:rsid w:val="2D691FC6"/>
    <w:rsid w:val="2D6B2AC4"/>
    <w:rsid w:val="2D6C3762"/>
    <w:rsid w:val="2D732DDB"/>
    <w:rsid w:val="2D7E72F9"/>
    <w:rsid w:val="2D817B1E"/>
    <w:rsid w:val="2D835DF1"/>
    <w:rsid w:val="2D9074D1"/>
    <w:rsid w:val="2DC9751F"/>
    <w:rsid w:val="2DD67EAA"/>
    <w:rsid w:val="2DDB2EC3"/>
    <w:rsid w:val="2DDB3CF2"/>
    <w:rsid w:val="2DF17295"/>
    <w:rsid w:val="2DFA1233"/>
    <w:rsid w:val="2E056F08"/>
    <w:rsid w:val="2E0B12FF"/>
    <w:rsid w:val="2E1865A1"/>
    <w:rsid w:val="2E1F21C8"/>
    <w:rsid w:val="2E402F0F"/>
    <w:rsid w:val="2E4672B1"/>
    <w:rsid w:val="2E4E58AB"/>
    <w:rsid w:val="2E5170C5"/>
    <w:rsid w:val="2E7A17E9"/>
    <w:rsid w:val="2E7E2399"/>
    <w:rsid w:val="2E80531C"/>
    <w:rsid w:val="2EA0048E"/>
    <w:rsid w:val="2EA95E73"/>
    <w:rsid w:val="2EAA78D3"/>
    <w:rsid w:val="2EAD7B3F"/>
    <w:rsid w:val="2EB316C6"/>
    <w:rsid w:val="2EC52834"/>
    <w:rsid w:val="2ECE123B"/>
    <w:rsid w:val="2ED86B42"/>
    <w:rsid w:val="2EF96CF2"/>
    <w:rsid w:val="2F1F71E5"/>
    <w:rsid w:val="2F2F42F4"/>
    <w:rsid w:val="2F322515"/>
    <w:rsid w:val="2F33567E"/>
    <w:rsid w:val="2F3A4CED"/>
    <w:rsid w:val="2F410D06"/>
    <w:rsid w:val="2F437725"/>
    <w:rsid w:val="2F6521DF"/>
    <w:rsid w:val="2F824311"/>
    <w:rsid w:val="2F886A81"/>
    <w:rsid w:val="2F8A600B"/>
    <w:rsid w:val="2F8F1C1F"/>
    <w:rsid w:val="2F911532"/>
    <w:rsid w:val="2F965591"/>
    <w:rsid w:val="2FA15E99"/>
    <w:rsid w:val="2FA22B7E"/>
    <w:rsid w:val="2FB20071"/>
    <w:rsid w:val="2FC95771"/>
    <w:rsid w:val="2FDE04CC"/>
    <w:rsid w:val="300354AA"/>
    <w:rsid w:val="301D60D5"/>
    <w:rsid w:val="30266E25"/>
    <w:rsid w:val="302E50EC"/>
    <w:rsid w:val="3035694E"/>
    <w:rsid w:val="30425FA6"/>
    <w:rsid w:val="306516F7"/>
    <w:rsid w:val="30682940"/>
    <w:rsid w:val="30791862"/>
    <w:rsid w:val="308E13CC"/>
    <w:rsid w:val="309E7FC5"/>
    <w:rsid w:val="30AF5F5B"/>
    <w:rsid w:val="30C05219"/>
    <w:rsid w:val="30C46E16"/>
    <w:rsid w:val="30C7250D"/>
    <w:rsid w:val="30C73F17"/>
    <w:rsid w:val="30C92387"/>
    <w:rsid w:val="30DE0D72"/>
    <w:rsid w:val="30E52913"/>
    <w:rsid w:val="30E826D9"/>
    <w:rsid w:val="30ED3276"/>
    <w:rsid w:val="30FA2FB0"/>
    <w:rsid w:val="310040B0"/>
    <w:rsid w:val="3109345C"/>
    <w:rsid w:val="311B6CF0"/>
    <w:rsid w:val="311F37D4"/>
    <w:rsid w:val="312210F2"/>
    <w:rsid w:val="313E78D2"/>
    <w:rsid w:val="314178A8"/>
    <w:rsid w:val="31434683"/>
    <w:rsid w:val="31514364"/>
    <w:rsid w:val="31583260"/>
    <w:rsid w:val="31731453"/>
    <w:rsid w:val="31822436"/>
    <w:rsid w:val="31943A30"/>
    <w:rsid w:val="319E57DB"/>
    <w:rsid w:val="31AD7AD7"/>
    <w:rsid w:val="31C82298"/>
    <w:rsid w:val="31D27AF1"/>
    <w:rsid w:val="31F057EB"/>
    <w:rsid w:val="320B6572"/>
    <w:rsid w:val="32184FE1"/>
    <w:rsid w:val="32215866"/>
    <w:rsid w:val="3224758A"/>
    <w:rsid w:val="32357CFD"/>
    <w:rsid w:val="323E29DB"/>
    <w:rsid w:val="32491D97"/>
    <w:rsid w:val="326247AA"/>
    <w:rsid w:val="32673590"/>
    <w:rsid w:val="326B500A"/>
    <w:rsid w:val="32707EF7"/>
    <w:rsid w:val="32844612"/>
    <w:rsid w:val="328B67CF"/>
    <w:rsid w:val="328C2158"/>
    <w:rsid w:val="329D2A2A"/>
    <w:rsid w:val="329F3DC4"/>
    <w:rsid w:val="32A549E9"/>
    <w:rsid w:val="32A95FE3"/>
    <w:rsid w:val="32AD5049"/>
    <w:rsid w:val="32EF359C"/>
    <w:rsid w:val="32F25A10"/>
    <w:rsid w:val="32F66FC3"/>
    <w:rsid w:val="33015CC7"/>
    <w:rsid w:val="332B68A0"/>
    <w:rsid w:val="3341020C"/>
    <w:rsid w:val="3343522A"/>
    <w:rsid w:val="33471376"/>
    <w:rsid w:val="335017FF"/>
    <w:rsid w:val="335F2187"/>
    <w:rsid w:val="33672628"/>
    <w:rsid w:val="336D24BB"/>
    <w:rsid w:val="33847653"/>
    <w:rsid w:val="33881385"/>
    <w:rsid w:val="338B1998"/>
    <w:rsid w:val="339209C8"/>
    <w:rsid w:val="33933F7E"/>
    <w:rsid w:val="33973BFA"/>
    <w:rsid w:val="339B085D"/>
    <w:rsid w:val="33B82DFB"/>
    <w:rsid w:val="33C27C77"/>
    <w:rsid w:val="33CD0C02"/>
    <w:rsid w:val="33D10C54"/>
    <w:rsid w:val="33D76E6C"/>
    <w:rsid w:val="33D7799E"/>
    <w:rsid w:val="33D81E92"/>
    <w:rsid w:val="33DB07E1"/>
    <w:rsid w:val="33F17622"/>
    <w:rsid w:val="34045D13"/>
    <w:rsid w:val="340A1A90"/>
    <w:rsid w:val="341D01CF"/>
    <w:rsid w:val="34284081"/>
    <w:rsid w:val="342B1C16"/>
    <w:rsid w:val="34451CAE"/>
    <w:rsid w:val="344732C6"/>
    <w:rsid w:val="344D3D30"/>
    <w:rsid w:val="34605BFC"/>
    <w:rsid w:val="349E75DA"/>
    <w:rsid w:val="34A23590"/>
    <w:rsid w:val="34BC0590"/>
    <w:rsid w:val="34CB73AE"/>
    <w:rsid w:val="34D45E38"/>
    <w:rsid w:val="34DF6134"/>
    <w:rsid w:val="34E174ED"/>
    <w:rsid w:val="34E232F8"/>
    <w:rsid w:val="34E9220E"/>
    <w:rsid w:val="34FC3B91"/>
    <w:rsid w:val="35104053"/>
    <w:rsid w:val="351370D5"/>
    <w:rsid w:val="35156A94"/>
    <w:rsid w:val="351718F5"/>
    <w:rsid w:val="351B2C8A"/>
    <w:rsid w:val="352A1F73"/>
    <w:rsid w:val="35311ED3"/>
    <w:rsid w:val="353536C2"/>
    <w:rsid w:val="356154B2"/>
    <w:rsid w:val="356B247C"/>
    <w:rsid w:val="357412FA"/>
    <w:rsid w:val="3588607A"/>
    <w:rsid w:val="358A0B92"/>
    <w:rsid w:val="35926B9E"/>
    <w:rsid w:val="35956FDB"/>
    <w:rsid w:val="35EC5642"/>
    <w:rsid w:val="35F0677D"/>
    <w:rsid w:val="3606635B"/>
    <w:rsid w:val="360E1EAA"/>
    <w:rsid w:val="3617143A"/>
    <w:rsid w:val="361A0D28"/>
    <w:rsid w:val="363C2E39"/>
    <w:rsid w:val="3640126B"/>
    <w:rsid w:val="364B4CC3"/>
    <w:rsid w:val="364B7EF7"/>
    <w:rsid w:val="36627FD0"/>
    <w:rsid w:val="36692218"/>
    <w:rsid w:val="366E7CBC"/>
    <w:rsid w:val="36710A98"/>
    <w:rsid w:val="36781606"/>
    <w:rsid w:val="36894A4E"/>
    <w:rsid w:val="368D034E"/>
    <w:rsid w:val="36AD4083"/>
    <w:rsid w:val="36B7426B"/>
    <w:rsid w:val="36DC10BF"/>
    <w:rsid w:val="36EA710C"/>
    <w:rsid w:val="36FB086E"/>
    <w:rsid w:val="37196C53"/>
    <w:rsid w:val="372A02C4"/>
    <w:rsid w:val="373421F1"/>
    <w:rsid w:val="373C466D"/>
    <w:rsid w:val="373E5328"/>
    <w:rsid w:val="373F206C"/>
    <w:rsid w:val="37562A2C"/>
    <w:rsid w:val="3756374D"/>
    <w:rsid w:val="376077C5"/>
    <w:rsid w:val="378967FB"/>
    <w:rsid w:val="378F543D"/>
    <w:rsid w:val="379F7395"/>
    <w:rsid w:val="37A15453"/>
    <w:rsid w:val="37A40349"/>
    <w:rsid w:val="37A5036A"/>
    <w:rsid w:val="37B54BF1"/>
    <w:rsid w:val="37C250B1"/>
    <w:rsid w:val="37C83546"/>
    <w:rsid w:val="37D65055"/>
    <w:rsid w:val="37F2028B"/>
    <w:rsid w:val="37F37621"/>
    <w:rsid w:val="37F44FCE"/>
    <w:rsid w:val="380A6785"/>
    <w:rsid w:val="380D1B76"/>
    <w:rsid w:val="38157481"/>
    <w:rsid w:val="38401CE7"/>
    <w:rsid w:val="384305EA"/>
    <w:rsid w:val="38437809"/>
    <w:rsid w:val="384D67DE"/>
    <w:rsid w:val="385728F1"/>
    <w:rsid w:val="385F1117"/>
    <w:rsid w:val="38622633"/>
    <w:rsid w:val="386F7670"/>
    <w:rsid w:val="38757EC8"/>
    <w:rsid w:val="38761508"/>
    <w:rsid w:val="387D463A"/>
    <w:rsid w:val="388735EF"/>
    <w:rsid w:val="388A7A6C"/>
    <w:rsid w:val="388D260E"/>
    <w:rsid w:val="389B47B8"/>
    <w:rsid w:val="389F3A6A"/>
    <w:rsid w:val="38A8582D"/>
    <w:rsid w:val="38AD5285"/>
    <w:rsid w:val="38B04DDA"/>
    <w:rsid w:val="38C00445"/>
    <w:rsid w:val="38D17F9D"/>
    <w:rsid w:val="38E32817"/>
    <w:rsid w:val="390A0E25"/>
    <w:rsid w:val="39104E7A"/>
    <w:rsid w:val="391A0C50"/>
    <w:rsid w:val="391A7EBA"/>
    <w:rsid w:val="39281B55"/>
    <w:rsid w:val="392B521D"/>
    <w:rsid w:val="39575731"/>
    <w:rsid w:val="395E620E"/>
    <w:rsid w:val="39643FE3"/>
    <w:rsid w:val="398F59AF"/>
    <w:rsid w:val="39A04C55"/>
    <w:rsid w:val="39D35D0D"/>
    <w:rsid w:val="39D44AC1"/>
    <w:rsid w:val="39E06372"/>
    <w:rsid w:val="3A1503EA"/>
    <w:rsid w:val="3A1E142F"/>
    <w:rsid w:val="3A2117D8"/>
    <w:rsid w:val="3A35471A"/>
    <w:rsid w:val="3A385D85"/>
    <w:rsid w:val="3A5A1979"/>
    <w:rsid w:val="3A6376DC"/>
    <w:rsid w:val="3A654FAF"/>
    <w:rsid w:val="3A68485D"/>
    <w:rsid w:val="3A687964"/>
    <w:rsid w:val="3A844835"/>
    <w:rsid w:val="3A866A4C"/>
    <w:rsid w:val="3AA10CDE"/>
    <w:rsid w:val="3AAF20BB"/>
    <w:rsid w:val="3AB365DF"/>
    <w:rsid w:val="3AB847E9"/>
    <w:rsid w:val="3ABD142B"/>
    <w:rsid w:val="3ABE2D49"/>
    <w:rsid w:val="3AC71A8B"/>
    <w:rsid w:val="3ACD3465"/>
    <w:rsid w:val="3AE21F3A"/>
    <w:rsid w:val="3AE44244"/>
    <w:rsid w:val="3AF83FD3"/>
    <w:rsid w:val="3B0352DB"/>
    <w:rsid w:val="3B0A2754"/>
    <w:rsid w:val="3B153DE8"/>
    <w:rsid w:val="3B1B50DF"/>
    <w:rsid w:val="3B3E3A0C"/>
    <w:rsid w:val="3B4A2225"/>
    <w:rsid w:val="3B4B6BC8"/>
    <w:rsid w:val="3B5C7150"/>
    <w:rsid w:val="3B6260C6"/>
    <w:rsid w:val="3B7D77CB"/>
    <w:rsid w:val="3B9465A7"/>
    <w:rsid w:val="3B9E1B07"/>
    <w:rsid w:val="3B9F0C95"/>
    <w:rsid w:val="3BAA3278"/>
    <w:rsid w:val="3BB70BAD"/>
    <w:rsid w:val="3BBC4691"/>
    <w:rsid w:val="3BE87ED8"/>
    <w:rsid w:val="3BFC48D8"/>
    <w:rsid w:val="3C1476CB"/>
    <w:rsid w:val="3C31670C"/>
    <w:rsid w:val="3C387136"/>
    <w:rsid w:val="3C474D81"/>
    <w:rsid w:val="3C506C00"/>
    <w:rsid w:val="3C6054BE"/>
    <w:rsid w:val="3C785748"/>
    <w:rsid w:val="3C891E0C"/>
    <w:rsid w:val="3CA91891"/>
    <w:rsid w:val="3CA96EA3"/>
    <w:rsid w:val="3CAF3C71"/>
    <w:rsid w:val="3CB45342"/>
    <w:rsid w:val="3CC61B39"/>
    <w:rsid w:val="3CDA2525"/>
    <w:rsid w:val="3CDC4CB1"/>
    <w:rsid w:val="3CF0605B"/>
    <w:rsid w:val="3CF4280E"/>
    <w:rsid w:val="3D033AB3"/>
    <w:rsid w:val="3D03782D"/>
    <w:rsid w:val="3D055639"/>
    <w:rsid w:val="3D0C07A9"/>
    <w:rsid w:val="3D130B53"/>
    <w:rsid w:val="3D156DBA"/>
    <w:rsid w:val="3D1A2834"/>
    <w:rsid w:val="3D1D2CE3"/>
    <w:rsid w:val="3D3A4F68"/>
    <w:rsid w:val="3D4428E8"/>
    <w:rsid w:val="3D443602"/>
    <w:rsid w:val="3D4E18C4"/>
    <w:rsid w:val="3D5367FA"/>
    <w:rsid w:val="3D5D14A0"/>
    <w:rsid w:val="3D732172"/>
    <w:rsid w:val="3D742408"/>
    <w:rsid w:val="3D744AB9"/>
    <w:rsid w:val="3D75291E"/>
    <w:rsid w:val="3D827F8D"/>
    <w:rsid w:val="3DC734E7"/>
    <w:rsid w:val="3DDC3021"/>
    <w:rsid w:val="3DDE5576"/>
    <w:rsid w:val="3DFA5980"/>
    <w:rsid w:val="3DFD6777"/>
    <w:rsid w:val="3E0503F2"/>
    <w:rsid w:val="3E082052"/>
    <w:rsid w:val="3E2A5BD2"/>
    <w:rsid w:val="3E3B0749"/>
    <w:rsid w:val="3E402F93"/>
    <w:rsid w:val="3E62428E"/>
    <w:rsid w:val="3E683B49"/>
    <w:rsid w:val="3E766F52"/>
    <w:rsid w:val="3E7D4109"/>
    <w:rsid w:val="3E816749"/>
    <w:rsid w:val="3E884AAD"/>
    <w:rsid w:val="3E8C36D0"/>
    <w:rsid w:val="3E956BDF"/>
    <w:rsid w:val="3EA228E0"/>
    <w:rsid w:val="3EBC487B"/>
    <w:rsid w:val="3EC63AB9"/>
    <w:rsid w:val="3EC94D6E"/>
    <w:rsid w:val="3ED12063"/>
    <w:rsid w:val="3ED13DF1"/>
    <w:rsid w:val="3ED5249F"/>
    <w:rsid w:val="3EDB7F90"/>
    <w:rsid w:val="3EEF6E38"/>
    <w:rsid w:val="3EF644F7"/>
    <w:rsid w:val="3EF95130"/>
    <w:rsid w:val="3EFB7E1B"/>
    <w:rsid w:val="3F0C027E"/>
    <w:rsid w:val="3F0C19EF"/>
    <w:rsid w:val="3F112DB8"/>
    <w:rsid w:val="3F1D6362"/>
    <w:rsid w:val="3F3364B8"/>
    <w:rsid w:val="3F4F50B4"/>
    <w:rsid w:val="3F6226A9"/>
    <w:rsid w:val="3F69026C"/>
    <w:rsid w:val="3F9523B2"/>
    <w:rsid w:val="3F9565B4"/>
    <w:rsid w:val="3FAA32C9"/>
    <w:rsid w:val="3FC2376F"/>
    <w:rsid w:val="3FD43AD9"/>
    <w:rsid w:val="3FEA36E1"/>
    <w:rsid w:val="3FEC6D61"/>
    <w:rsid w:val="3FF73081"/>
    <w:rsid w:val="3FFD444C"/>
    <w:rsid w:val="3FFE4BEA"/>
    <w:rsid w:val="40123089"/>
    <w:rsid w:val="401D5FDE"/>
    <w:rsid w:val="401F49D4"/>
    <w:rsid w:val="403E5084"/>
    <w:rsid w:val="40451B7E"/>
    <w:rsid w:val="40890155"/>
    <w:rsid w:val="408B5132"/>
    <w:rsid w:val="409271D6"/>
    <w:rsid w:val="40A33C41"/>
    <w:rsid w:val="40CB6267"/>
    <w:rsid w:val="40D131C1"/>
    <w:rsid w:val="40D663F1"/>
    <w:rsid w:val="40FB5F86"/>
    <w:rsid w:val="41013A45"/>
    <w:rsid w:val="410905A0"/>
    <w:rsid w:val="411154AE"/>
    <w:rsid w:val="411C38DE"/>
    <w:rsid w:val="412435FF"/>
    <w:rsid w:val="412678F9"/>
    <w:rsid w:val="412C41F3"/>
    <w:rsid w:val="4131338E"/>
    <w:rsid w:val="413431AF"/>
    <w:rsid w:val="41410BF8"/>
    <w:rsid w:val="4155457A"/>
    <w:rsid w:val="41605F4A"/>
    <w:rsid w:val="41770219"/>
    <w:rsid w:val="41895C59"/>
    <w:rsid w:val="41A17B9E"/>
    <w:rsid w:val="41A23B06"/>
    <w:rsid w:val="41C264E9"/>
    <w:rsid w:val="41D163AA"/>
    <w:rsid w:val="41D32C74"/>
    <w:rsid w:val="41D814F5"/>
    <w:rsid w:val="41DC13F3"/>
    <w:rsid w:val="41DD62A5"/>
    <w:rsid w:val="41E11BD4"/>
    <w:rsid w:val="41E42415"/>
    <w:rsid w:val="41F46C9A"/>
    <w:rsid w:val="41F841EC"/>
    <w:rsid w:val="41FF32E5"/>
    <w:rsid w:val="420521C0"/>
    <w:rsid w:val="42172875"/>
    <w:rsid w:val="422749BB"/>
    <w:rsid w:val="42391CB5"/>
    <w:rsid w:val="424A36AC"/>
    <w:rsid w:val="425854A8"/>
    <w:rsid w:val="42630CB4"/>
    <w:rsid w:val="42662756"/>
    <w:rsid w:val="426B0E11"/>
    <w:rsid w:val="4271506F"/>
    <w:rsid w:val="42803CF1"/>
    <w:rsid w:val="428B43AD"/>
    <w:rsid w:val="42B24B4B"/>
    <w:rsid w:val="42BA3770"/>
    <w:rsid w:val="42E24ADE"/>
    <w:rsid w:val="42E30473"/>
    <w:rsid w:val="42EE1074"/>
    <w:rsid w:val="42F90A44"/>
    <w:rsid w:val="42FE12D3"/>
    <w:rsid w:val="42FF2EB8"/>
    <w:rsid w:val="430D0149"/>
    <w:rsid w:val="43194FF1"/>
    <w:rsid w:val="431E52B2"/>
    <w:rsid w:val="433B0240"/>
    <w:rsid w:val="433E69C3"/>
    <w:rsid w:val="434565EA"/>
    <w:rsid w:val="43581720"/>
    <w:rsid w:val="43690CFC"/>
    <w:rsid w:val="43720DFC"/>
    <w:rsid w:val="43742599"/>
    <w:rsid w:val="437A3A6A"/>
    <w:rsid w:val="43855FE0"/>
    <w:rsid w:val="43881E53"/>
    <w:rsid w:val="439E6EC5"/>
    <w:rsid w:val="43BB18EB"/>
    <w:rsid w:val="43BE197A"/>
    <w:rsid w:val="43CF5E6A"/>
    <w:rsid w:val="43D206FA"/>
    <w:rsid w:val="43DA1C7F"/>
    <w:rsid w:val="43DB083D"/>
    <w:rsid w:val="43E17814"/>
    <w:rsid w:val="43EA1804"/>
    <w:rsid w:val="43F0492D"/>
    <w:rsid w:val="4400225D"/>
    <w:rsid w:val="44093A86"/>
    <w:rsid w:val="440D630F"/>
    <w:rsid w:val="440F4780"/>
    <w:rsid w:val="44193B24"/>
    <w:rsid w:val="44285E2D"/>
    <w:rsid w:val="4430137F"/>
    <w:rsid w:val="44324F65"/>
    <w:rsid w:val="44357BCF"/>
    <w:rsid w:val="44397A4E"/>
    <w:rsid w:val="445C1C9E"/>
    <w:rsid w:val="44666304"/>
    <w:rsid w:val="4472799D"/>
    <w:rsid w:val="44734263"/>
    <w:rsid w:val="44827253"/>
    <w:rsid w:val="44A83B06"/>
    <w:rsid w:val="44CA5F61"/>
    <w:rsid w:val="44E448C1"/>
    <w:rsid w:val="44F71F24"/>
    <w:rsid w:val="45123880"/>
    <w:rsid w:val="45204DEC"/>
    <w:rsid w:val="4521308E"/>
    <w:rsid w:val="45225427"/>
    <w:rsid w:val="452E7682"/>
    <w:rsid w:val="45495B01"/>
    <w:rsid w:val="454A5875"/>
    <w:rsid w:val="45586BF0"/>
    <w:rsid w:val="455B1314"/>
    <w:rsid w:val="455F6B00"/>
    <w:rsid w:val="4575634E"/>
    <w:rsid w:val="45762399"/>
    <w:rsid w:val="457A4452"/>
    <w:rsid w:val="45875048"/>
    <w:rsid w:val="45893CF4"/>
    <w:rsid w:val="45A94E47"/>
    <w:rsid w:val="45B21F6E"/>
    <w:rsid w:val="45C06127"/>
    <w:rsid w:val="45D64E57"/>
    <w:rsid w:val="45E12769"/>
    <w:rsid w:val="45E8303A"/>
    <w:rsid w:val="45F004F1"/>
    <w:rsid w:val="45FC2088"/>
    <w:rsid w:val="462570A1"/>
    <w:rsid w:val="463F7245"/>
    <w:rsid w:val="4640488C"/>
    <w:rsid w:val="46545DCE"/>
    <w:rsid w:val="46667FF5"/>
    <w:rsid w:val="467B05BD"/>
    <w:rsid w:val="46837DE9"/>
    <w:rsid w:val="468F1D83"/>
    <w:rsid w:val="468F404F"/>
    <w:rsid w:val="46913ABE"/>
    <w:rsid w:val="46A5523A"/>
    <w:rsid w:val="46BB2B70"/>
    <w:rsid w:val="46BF464F"/>
    <w:rsid w:val="46BF49BA"/>
    <w:rsid w:val="46C9095B"/>
    <w:rsid w:val="46CA496D"/>
    <w:rsid w:val="46CE6234"/>
    <w:rsid w:val="46D321E1"/>
    <w:rsid w:val="46F064DE"/>
    <w:rsid w:val="46F146A7"/>
    <w:rsid w:val="470416D4"/>
    <w:rsid w:val="471C5860"/>
    <w:rsid w:val="472475A9"/>
    <w:rsid w:val="47283588"/>
    <w:rsid w:val="47326C1E"/>
    <w:rsid w:val="47567F4D"/>
    <w:rsid w:val="47600038"/>
    <w:rsid w:val="47620A0B"/>
    <w:rsid w:val="47635C6F"/>
    <w:rsid w:val="476526BD"/>
    <w:rsid w:val="47660D9F"/>
    <w:rsid w:val="47697507"/>
    <w:rsid w:val="47730AD4"/>
    <w:rsid w:val="477C0D4D"/>
    <w:rsid w:val="47846548"/>
    <w:rsid w:val="47887C8A"/>
    <w:rsid w:val="479779A8"/>
    <w:rsid w:val="47A4758D"/>
    <w:rsid w:val="47AF22DE"/>
    <w:rsid w:val="47B815FB"/>
    <w:rsid w:val="47BE5358"/>
    <w:rsid w:val="47C57320"/>
    <w:rsid w:val="47DF0E6B"/>
    <w:rsid w:val="47E03148"/>
    <w:rsid w:val="47EA6E9A"/>
    <w:rsid w:val="47FC7E98"/>
    <w:rsid w:val="48003B1B"/>
    <w:rsid w:val="48080BED"/>
    <w:rsid w:val="48150E8A"/>
    <w:rsid w:val="481641F7"/>
    <w:rsid w:val="481A1CD2"/>
    <w:rsid w:val="481E639C"/>
    <w:rsid w:val="48235B75"/>
    <w:rsid w:val="48433EFC"/>
    <w:rsid w:val="484C387A"/>
    <w:rsid w:val="48616834"/>
    <w:rsid w:val="487C706F"/>
    <w:rsid w:val="48851145"/>
    <w:rsid w:val="48910969"/>
    <w:rsid w:val="48A54021"/>
    <w:rsid w:val="48AD0310"/>
    <w:rsid w:val="48B21E27"/>
    <w:rsid w:val="48CF2F4F"/>
    <w:rsid w:val="48D46D66"/>
    <w:rsid w:val="48DE2D68"/>
    <w:rsid w:val="48E92FB9"/>
    <w:rsid w:val="48EB0003"/>
    <w:rsid w:val="490D0B36"/>
    <w:rsid w:val="491212EA"/>
    <w:rsid w:val="49192BAB"/>
    <w:rsid w:val="491C647B"/>
    <w:rsid w:val="4925215E"/>
    <w:rsid w:val="49265656"/>
    <w:rsid w:val="49290FCF"/>
    <w:rsid w:val="492E3749"/>
    <w:rsid w:val="4931040E"/>
    <w:rsid w:val="493F5D9F"/>
    <w:rsid w:val="4945480D"/>
    <w:rsid w:val="495416BE"/>
    <w:rsid w:val="49565061"/>
    <w:rsid w:val="496C5E4B"/>
    <w:rsid w:val="497A1DCA"/>
    <w:rsid w:val="49935704"/>
    <w:rsid w:val="49A40BC7"/>
    <w:rsid w:val="49B35D15"/>
    <w:rsid w:val="49B44473"/>
    <w:rsid w:val="49B92D0B"/>
    <w:rsid w:val="49C16662"/>
    <w:rsid w:val="49C62780"/>
    <w:rsid w:val="49E9535A"/>
    <w:rsid w:val="49ED23BF"/>
    <w:rsid w:val="49F074E4"/>
    <w:rsid w:val="49FB261C"/>
    <w:rsid w:val="4A1259E6"/>
    <w:rsid w:val="4A3C57C7"/>
    <w:rsid w:val="4A3D527F"/>
    <w:rsid w:val="4A4E3FE4"/>
    <w:rsid w:val="4A602A2A"/>
    <w:rsid w:val="4A6A556E"/>
    <w:rsid w:val="4A6A6772"/>
    <w:rsid w:val="4A8456F8"/>
    <w:rsid w:val="4A8B469C"/>
    <w:rsid w:val="4AA2243B"/>
    <w:rsid w:val="4AA375A9"/>
    <w:rsid w:val="4AB202F1"/>
    <w:rsid w:val="4AE344FE"/>
    <w:rsid w:val="4AF244B2"/>
    <w:rsid w:val="4AF535DE"/>
    <w:rsid w:val="4AFC1C02"/>
    <w:rsid w:val="4AFC1E39"/>
    <w:rsid w:val="4AFF41EB"/>
    <w:rsid w:val="4B093573"/>
    <w:rsid w:val="4B33260D"/>
    <w:rsid w:val="4B3532FA"/>
    <w:rsid w:val="4B5357B5"/>
    <w:rsid w:val="4B563964"/>
    <w:rsid w:val="4B565C27"/>
    <w:rsid w:val="4B582561"/>
    <w:rsid w:val="4B6C2F6B"/>
    <w:rsid w:val="4B6E2A0B"/>
    <w:rsid w:val="4B7E6D60"/>
    <w:rsid w:val="4BAA09C0"/>
    <w:rsid w:val="4BB432FE"/>
    <w:rsid w:val="4BB4750B"/>
    <w:rsid w:val="4BBA006F"/>
    <w:rsid w:val="4BBD4E99"/>
    <w:rsid w:val="4BCC16EA"/>
    <w:rsid w:val="4BD0184E"/>
    <w:rsid w:val="4BD7181D"/>
    <w:rsid w:val="4BE8597D"/>
    <w:rsid w:val="4BE85DAE"/>
    <w:rsid w:val="4BF55D6E"/>
    <w:rsid w:val="4BF5778C"/>
    <w:rsid w:val="4C0A6073"/>
    <w:rsid w:val="4C0B0187"/>
    <w:rsid w:val="4C0D44B6"/>
    <w:rsid w:val="4C14633E"/>
    <w:rsid w:val="4C186BA6"/>
    <w:rsid w:val="4C3E05EC"/>
    <w:rsid w:val="4C547561"/>
    <w:rsid w:val="4C5742EB"/>
    <w:rsid w:val="4C5A2484"/>
    <w:rsid w:val="4C5D0798"/>
    <w:rsid w:val="4C742BAE"/>
    <w:rsid w:val="4C7C3A5A"/>
    <w:rsid w:val="4C962845"/>
    <w:rsid w:val="4C96744B"/>
    <w:rsid w:val="4C9C1E22"/>
    <w:rsid w:val="4CA578F6"/>
    <w:rsid w:val="4CBF1130"/>
    <w:rsid w:val="4CCA4FCD"/>
    <w:rsid w:val="4CCE5C39"/>
    <w:rsid w:val="4CD33A38"/>
    <w:rsid w:val="4CDB2C91"/>
    <w:rsid w:val="4CE2349B"/>
    <w:rsid w:val="4CE6679C"/>
    <w:rsid w:val="4CEC6884"/>
    <w:rsid w:val="4CF50254"/>
    <w:rsid w:val="4CF535A3"/>
    <w:rsid w:val="4D0970CA"/>
    <w:rsid w:val="4D0A47FC"/>
    <w:rsid w:val="4D1129BF"/>
    <w:rsid w:val="4D1D6308"/>
    <w:rsid w:val="4D323226"/>
    <w:rsid w:val="4D3C2A00"/>
    <w:rsid w:val="4D4D533C"/>
    <w:rsid w:val="4D5A195B"/>
    <w:rsid w:val="4D721688"/>
    <w:rsid w:val="4D745A20"/>
    <w:rsid w:val="4D8341BF"/>
    <w:rsid w:val="4D9A3B26"/>
    <w:rsid w:val="4DAC103A"/>
    <w:rsid w:val="4DC53EBD"/>
    <w:rsid w:val="4DCD1876"/>
    <w:rsid w:val="4DE56795"/>
    <w:rsid w:val="4DE5726F"/>
    <w:rsid w:val="4DE956AC"/>
    <w:rsid w:val="4DEF3F25"/>
    <w:rsid w:val="4DF15C9C"/>
    <w:rsid w:val="4DFF6EBD"/>
    <w:rsid w:val="4E024448"/>
    <w:rsid w:val="4E067366"/>
    <w:rsid w:val="4E09733C"/>
    <w:rsid w:val="4E1222EB"/>
    <w:rsid w:val="4E1A249F"/>
    <w:rsid w:val="4E1B0FD9"/>
    <w:rsid w:val="4E3A6587"/>
    <w:rsid w:val="4E4016F0"/>
    <w:rsid w:val="4E4B69AB"/>
    <w:rsid w:val="4E6A6CC2"/>
    <w:rsid w:val="4E74248C"/>
    <w:rsid w:val="4E790548"/>
    <w:rsid w:val="4E8B4F11"/>
    <w:rsid w:val="4E9079AF"/>
    <w:rsid w:val="4EAE651F"/>
    <w:rsid w:val="4EC538A7"/>
    <w:rsid w:val="4ECB2C34"/>
    <w:rsid w:val="4EDF6AC7"/>
    <w:rsid w:val="4EEF080B"/>
    <w:rsid w:val="4EF245E6"/>
    <w:rsid w:val="4F14203B"/>
    <w:rsid w:val="4F160E31"/>
    <w:rsid w:val="4F1E5867"/>
    <w:rsid w:val="4F1F21B6"/>
    <w:rsid w:val="4F473B46"/>
    <w:rsid w:val="4F7049F7"/>
    <w:rsid w:val="4F72378D"/>
    <w:rsid w:val="4F7B6AE1"/>
    <w:rsid w:val="4F7F56D5"/>
    <w:rsid w:val="4F922168"/>
    <w:rsid w:val="4F983A91"/>
    <w:rsid w:val="4FA05F51"/>
    <w:rsid w:val="4FB31394"/>
    <w:rsid w:val="4FB80AFC"/>
    <w:rsid w:val="4FC102AE"/>
    <w:rsid w:val="4FCA55A0"/>
    <w:rsid w:val="4FD2312C"/>
    <w:rsid w:val="50031AC9"/>
    <w:rsid w:val="500A48B8"/>
    <w:rsid w:val="500F5990"/>
    <w:rsid w:val="501D02F7"/>
    <w:rsid w:val="50265CCA"/>
    <w:rsid w:val="503411FD"/>
    <w:rsid w:val="503B24C1"/>
    <w:rsid w:val="50482CEE"/>
    <w:rsid w:val="504A42B5"/>
    <w:rsid w:val="504E4E68"/>
    <w:rsid w:val="50632065"/>
    <w:rsid w:val="50800380"/>
    <w:rsid w:val="508F011C"/>
    <w:rsid w:val="5094209D"/>
    <w:rsid w:val="50A15BE5"/>
    <w:rsid w:val="50A70FDD"/>
    <w:rsid w:val="50B27B88"/>
    <w:rsid w:val="50B727EF"/>
    <w:rsid w:val="50B90715"/>
    <w:rsid w:val="50BD6883"/>
    <w:rsid w:val="50D81C88"/>
    <w:rsid w:val="50F3062D"/>
    <w:rsid w:val="50F53498"/>
    <w:rsid w:val="50FB682B"/>
    <w:rsid w:val="51072F3D"/>
    <w:rsid w:val="511A34AC"/>
    <w:rsid w:val="51337C5F"/>
    <w:rsid w:val="514B06F4"/>
    <w:rsid w:val="514B225E"/>
    <w:rsid w:val="516D35EA"/>
    <w:rsid w:val="51702E88"/>
    <w:rsid w:val="51793965"/>
    <w:rsid w:val="517A3A3F"/>
    <w:rsid w:val="517D0A18"/>
    <w:rsid w:val="518F235D"/>
    <w:rsid w:val="519D25A7"/>
    <w:rsid w:val="51A85662"/>
    <w:rsid w:val="51BA3281"/>
    <w:rsid w:val="51BF6A76"/>
    <w:rsid w:val="51C32ED5"/>
    <w:rsid w:val="51C33090"/>
    <w:rsid w:val="51CD7458"/>
    <w:rsid w:val="51CE78CE"/>
    <w:rsid w:val="51F83995"/>
    <w:rsid w:val="51F95322"/>
    <w:rsid w:val="520762A7"/>
    <w:rsid w:val="52295817"/>
    <w:rsid w:val="52417781"/>
    <w:rsid w:val="524811BE"/>
    <w:rsid w:val="524A531B"/>
    <w:rsid w:val="525B34F8"/>
    <w:rsid w:val="525C53C2"/>
    <w:rsid w:val="527C2496"/>
    <w:rsid w:val="52874DBB"/>
    <w:rsid w:val="52891D0C"/>
    <w:rsid w:val="52A540F0"/>
    <w:rsid w:val="52A73B64"/>
    <w:rsid w:val="52AD598C"/>
    <w:rsid w:val="52BA350F"/>
    <w:rsid w:val="52BC28D4"/>
    <w:rsid w:val="52CD47AC"/>
    <w:rsid w:val="52F26573"/>
    <w:rsid w:val="52F37AFB"/>
    <w:rsid w:val="531C7324"/>
    <w:rsid w:val="53224B7E"/>
    <w:rsid w:val="53262DCC"/>
    <w:rsid w:val="534603D1"/>
    <w:rsid w:val="534F55A1"/>
    <w:rsid w:val="534F5C7A"/>
    <w:rsid w:val="535D271D"/>
    <w:rsid w:val="53630DB8"/>
    <w:rsid w:val="53647016"/>
    <w:rsid w:val="53776909"/>
    <w:rsid w:val="537C5755"/>
    <w:rsid w:val="53980130"/>
    <w:rsid w:val="53A00DFD"/>
    <w:rsid w:val="53A20625"/>
    <w:rsid w:val="53B05A85"/>
    <w:rsid w:val="53B97863"/>
    <w:rsid w:val="53DC197A"/>
    <w:rsid w:val="53F66549"/>
    <w:rsid w:val="53FB57E4"/>
    <w:rsid w:val="54031D72"/>
    <w:rsid w:val="5403244B"/>
    <w:rsid w:val="5412027C"/>
    <w:rsid w:val="541D7E6F"/>
    <w:rsid w:val="54235E95"/>
    <w:rsid w:val="54275C8C"/>
    <w:rsid w:val="54301529"/>
    <w:rsid w:val="54510438"/>
    <w:rsid w:val="547C77BD"/>
    <w:rsid w:val="54A13198"/>
    <w:rsid w:val="54B46141"/>
    <w:rsid w:val="54BD4197"/>
    <w:rsid w:val="54C73D96"/>
    <w:rsid w:val="54F40FD4"/>
    <w:rsid w:val="550A366B"/>
    <w:rsid w:val="55265777"/>
    <w:rsid w:val="552E5CDA"/>
    <w:rsid w:val="55561AAC"/>
    <w:rsid w:val="5565483A"/>
    <w:rsid w:val="55691733"/>
    <w:rsid w:val="556C3D17"/>
    <w:rsid w:val="55730382"/>
    <w:rsid w:val="557677E0"/>
    <w:rsid w:val="558A09A7"/>
    <w:rsid w:val="5598335D"/>
    <w:rsid w:val="559E1CF5"/>
    <w:rsid w:val="55A02E2E"/>
    <w:rsid w:val="55A168B6"/>
    <w:rsid w:val="55B24916"/>
    <w:rsid w:val="55B36303"/>
    <w:rsid w:val="55DB185A"/>
    <w:rsid w:val="55E678BB"/>
    <w:rsid w:val="55EC22D6"/>
    <w:rsid w:val="55EF1900"/>
    <w:rsid w:val="55F6380D"/>
    <w:rsid w:val="55FE4747"/>
    <w:rsid w:val="5608293D"/>
    <w:rsid w:val="560C383D"/>
    <w:rsid w:val="56230A35"/>
    <w:rsid w:val="56256BCD"/>
    <w:rsid w:val="562A0C2A"/>
    <w:rsid w:val="5630267C"/>
    <w:rsid w:val="563840B2"/>
    <w:rsid w:val="56530AAD"/>
    <w:rsid w:val="56575E77"/>
    <w:rsid w:val="56591B66"/>
    <w:rsid w:val="565C2D9B"/>
    <w:rsid w:val="565E51F3"/>
    <w:rsid w:val="56662A43"/>
    <w:rsid w:val="566E143E"/>
    <w:rsid w:val="566E6B64"/>
    <w:rsid w:val="567D4F82"/>
    <w:rsid w:val="568F6481"/>
    <w:rsid w:val="56917009"/>
    <w:rsid w:val="56BA3E42"/>
    <w:rsid w:val="56C108E5"/>
    <w:rsid w:val="56CB066B"/>
    <w:rsid w:val="56D617A0"/>
    <w:rsid w:val="56DD2F43"/>
    <w:rsid w:val="56E4394D"/>
    <w:rsid w:val="56EE6C8D"/>
    <w:rsid w:val="570F5266"/>
    <w:rsid w:val="5711627E"/>
    <w:rsid w:val="576F0798"/>
    <w:rsid w:val="57A4770F"/>
    <w:rsid w:val="57AF76DB"/>
    <w:rsid w:val="57D4095E"/>
    <w:rsid w:val="57E856F1"/>
    <w:rsid w:val="57F41DD3"/>
    <w:rsid w:val="58005B2B"/>
    <w:rsid w:val="58066609"/>
    <w:rsid w:val="583048FA"/>
    <w:rsid w:val="58333238"/>
    <w:rsid w:val="58446F6F"/>
    <w:rsid w:val="58636EF7"/>
    <w:rsid w:val="586D1B81"/>
    <w:rsid w:val="58737411"/>
    <w:rsid w:val="587939D0"/>
    <w:rsid w:val="5880257F"/>
    <w:rsid w:val="5892005B"/>
    <w:rsid w:val="58967FF6"/>
    <w:rsid w:val="589756DF"/>
    <w:rsid w:val="58BA4276"/>
    <w:rsid w:val="58D14012"/>
    <w:rsid w:val="58E021FF"/>
    <w:rsid w:val="58FF35E1"/>
    <w:rsid w:val="590C55B2"/>
    <w:rsid w:val="591F203F"/>
    <w:rsid w:val="592642FA"/>
    <w:rsid w:val="593C565E"/>
    <w:rsid w:val="5941747E"/>
    <w:rsid w:val="59490183"/>
    <w:rsid w:val="59635B7D"/>
    <w:rsid w:val="596B7A2A"/>
    <w:rsid w:val="59731480"/>
    <w:rsid w:val="59820965"/>
    <w:rsid w:val="599B1FD9"/>
    <w:rsid w:val="599C45C8"/>
    <w:rsid w:val="599F47FF"/>
    <w:rsid w:val="59A26ED1"/>
    <w:rsid w:val="59B61CF0"/>
    <w:rsid w:val="59CD51A2"/>
    <w:rsid w:val="59EF121D"/>
    <w:rsid w:val="5A0C1E1A"/>
    <w:rsid w:val="5A2A1BCA"/>
    <w:rsid w:val="5A3549AE"/>
    <w:rsid w:val="5A3F1695"/>
    <w:rsid w:val="5A425B88"/>
    <w:rsid w:val="5A485473"/>
    <w:rsid w:val="5A586BAF"/>
    <w:rsid w:val="5A6C5A2A"/>
    <w:rsid w:val="5A6F0F0C"/>
    <w:rsid w:val="5A8C5E41"/>
    <w:rsid w:val="5AA91C1E"/>
    <w:rsid w:val="5AAB72AF"/>
    <w:rsid w:val="5AB67699"/>
    <w:rsid w:val="5AE0133E"/>
    <w:rsid w:val="5AE802A5"/>
    <w:rsid w:val="5AEE3BEF"/>
    <w:rsid w:val="5AEF5BDF"/>
    <w:rsid w:val="5AF166E4"/>
    <w:rsid w:val="5AF565ED"/>
    <w:rsid w:val="5B065BDA"/>
    <w:rsid w:val="5B101B90"/>
    <w:rsid w:val="5B211E50"/>
    <w:rsid w:val="5B22458D"/>
    <w:rsid w:val="5B260A6E"/>
    <w:rsid w:val="5B275FB1"/>
    <w:rsid w:val="5B276584"/>
    <w:rsid w:val="5B2F313A"/>
    <w:rsid w:val="5B3A4214"/>
    <w:rsid w:val="5B3B4816"/>
    <w:rsid w:val="5B4F2697"/>
    <w:rsid w:val="5B5347CD"/>
    <w:rsid w:val="5B784C12"/>
    <w:rsid w:val="5B813282"/>
    <w:rsid w:val="5B865182"/>
    <w:rsid w:val="5B87646B"/>
    <w:rsid w:val="5B9C08C7"/>
    <w:rsid w:val="5BA01660"/>
    <w:rsid w:val="5BA61704"/>
    <w:rsid w:val="5BB878A6"/>
    <w:rsid w:val="5BBA3E45"/>
    <w:rsid w:val="5BCC3DCD"/>
    <w:rsid w:val="5BCE1CC0"/>
    <w:rsid w:val="5BCE4C36"/>
    <w:rsid w:val="5BE04D9B"/>
    <w:rsid w:val="5BE451FA"/>
    <w:rsid w:val="5C025D11"/>
    <w:rsid w:val="5C0A62E5"/>
    <w:rsid w:val="5C1D07AB"/>
    <w:rsid w:val="5C2B6225"/>
    <w:rsid w:val="5C3177D0"/>
    <w:rsid w:val="5C3206E6"/>
    <w:rsid w:val="5C404525"/>
    <w:rsid w:val="5C5B0384"/>
    <w:rsid w:val="5C6462DC"/>
    <w:rsid w:val="5C7A54CB"/>
    <w:rsid w:val="5C8D46F6"/>
    <w:rsid w:val="5C990079"/>
    <w:rsid w:val="5CA91832"/>
    <w:rsid w:val="5CC71909"/>
    <w:rsid w:val="5CCA13ED"/>
    <w:rsid w:val="5CDA344D"/>
    <w:rsid w:val="5CDC01DD"/>
    <w:rsid w:val="5CF03C6E"/>
    <w:rsid w:val="5D003B8C"/>
    <w:rsid w:val="5D0612A3"/>
    <w:rsid w:val="5D132138"/>
    <w:rsid w:val="5D206E73"/>
    <w:rsid w:val="5D25346E"/>
    <w:rsid w:val="5D344AE9"/>
    <w:rsid w:val="5D381747"/>
    <w:rsid w:val="5D436FCD"/>
    <w:rsid w:val="5D461254"/>
    <w:rsid w:val="5D481AFB"/>
    <w:rsid w:val="5D5179D5"/>
    <w:rsid w:val="5D5A557C"/>
    <w:rsid w:val="5D5C5931"/>
    <w:rsid w:val="5D661BD8"/>
    <w:rsid w:val="5D7B112E"/>
    <w:rsid w:val="5D7D5CC9"/>
    <w:rsid w:val="5D925E28"/>
    <w:rsid w:val="5D945ED9"/>
    <w:rsid w:val="5D9B2B79"/>
    <w:rsid w:val="5DA62561"/>
    <w:rsid w:val="5DAE2EAC"/>
    <w:rsid w:val="5DB25A1F"/>
    <w:rsid w:val="5DB535A4"/>
    <w:rsid w:val="5DB71C9D"/>
    <w:rsid w:val="5DB94EF5"/>
    <w:rsid w:val="5DC342BC"/>
    <w:rsid w:val="5DC50596"/>
    <w:rsid w:val="5DC92B4F"/>
    <w:rsid w:val="5DCC00D8"/>
    <w:rsid w:val="5DDA191C"/>
    <w:rsid w:val="5DDC6754"/>
    <w:rsid w:val="5DEA26A5"/>
    <w:rsid w:val="5DF84CA6"/>
    <w:rsid w:val="5E031404"/>
    <w:rsid w:val="5E081D15"/>
    <w:rsid w:val="5E1A2E61"/>
    <w:rsid w:val="5E2F5318"/>
    <w:rsid w:val="5E412420"/>
    <w:rsid w:val="5E481847"/>
    <w:rsid w:val="5E573459"/>
    <w:rsid w:val="5E587CDC"/>
    <w:rsid w:val="5E5B60A7"/>
    <w:rsid w:val="5E624414"/>
    <w:rsid w:val="5E675CEF"/>
    <w:rsid w:val="5E6A43B7"/>
    <w:rsid w:val="5E6B2AC7"/>
    <w:rsid w:val="5E836D11"/>
    <w:rsid w:val="5E91668C"/>
    <w:rsid w:val="5E947DB0"/>
    <w:rsid w:val="5EA54B70"/>
    <w:rsid w:val="5EA823C4"/>
    <w:rsid w:val="5EAD1B12"/>
    <w:rsid w:val="5EAF0418"/>
    <w:rsid w:val="5ED05243"/>
    <w:rsid w:val="5ED07C0D"/>
    <w:rsid w:val="5ED26A76"/>
    <w:rsid w:val="5ED932A7"/>
    <w:rsid w:val="5EDC7D91"/>
    <w:rsid w:val="5EDE56F9"/>
    <w:rsid w:val="5EE525F0"/>
    <w:rsid w:val="5EEB48F7"/>
    <w:rsid w:val="5EEE3089"/>
    <w:rsid w:val="5EF45D22"/>
    <w:rsid w:val="5EF6483C"/>
    <w:rsid w:val="5F0465B7"/>
    <w:rsid w:val="5F0F7C60"/>
    <w:rsid w:val="5F341605"/>
    <w:rsid w:val="5F52113D"/>
    <w:rsid w:val="5F564E2F"/>
    <w:rsid w:val="5F7F2513"/>
    <w:rsid w:val="5F8215E7"/>
    <w:rsid w:val="5F955F9B"/>
    <w:rsid w:val="5F991F53"/>
    <w:rsid w:val="5F9F4500"/>
    <w:rsid w:val="5FAC35B2"/>
    <w:rsid w:val="5FAC5B22"/>
    <w:rsid w:val="5FBF5810"/>
    <w:rsid w:val="5FDA1F68"/>
    <w:rsid w:val="5FF50C0A"/>
    <w:rsid w:val="60177B08"/>
    <w:rsid w:val="602A1045"/>
    <w:rsid w:val="60420E7C"/>
    <w:rsid w:val="604953F2"/>
    <w:rsid w:val="60723ABA"/>
    <w:rsid w:val="60BC266E"/>
    <w:rsid w:val="60BE199B"/>
    <w:rsid w:val="60F2395E"/>
    <w:rsid w:val="610B686D"/>
    <w:rsid w:val="610D7420"/>
    <w:rsid w:val="612620D2"/>
    <w:rsid w:val="61286361"/>
    <w:rsid w:val="614135B1"/>
    <w:rsid w:val="61533C18"/>
    <w:rsid w:val="615C7755"/>
    <w:rsid w:val="615F6A7A"/>
    <w:rsid w:val="616E02AF"/>
    <w:rsid w:val="6184099A"/>
    <w:rsid w:val="61864302"/>
    <w:rsid w:val="61A970E3"/>
    <w:rsid w:val="61BA21E9"/>
    <w:rsid w:val="61BC0525"/>
    <w:rsid w:val="61C13320"/>
    <w:rsid w:val="61C30D15"/>
    <w:rsid w:val="61D45AC8"/>
    <w:rsid w:val="61D9741D"/>
    <w:rsid w:val="61E110E6"/>
    <w:rsid w:val="61E34176"/>
    <w:rsid w:val="61E85AD0"/>
    <w:rsid w:val="61E934A5"/>
    <w:rsid w:val="61EE31AD"/>
    <w:rsid w:val="61FB7704"/>
    <w:rsid w:val="62030E97"/>
    <w:rsid w:val="62076D5E"/>
    <w:rsid w:val="62146585"/>
    <w:rsid w:val="62264460"/>
    <w:rsid w:val="625C4423"/>
    <w:rsid w:val="626108A3"/>
    <w:rsid w:val="62680CAF"/>
    <w:rsid w:val="62692CBC"/>
    <w:rsid w:val="626D0ECF"/>
    <w:rsid w:val="626F058E"/>
    <w:rsid w:val="626F7D03"/>
    <w:rsid w:val="627C7671"/>
    <w:rsid w:val="62861478"/>
    <w:rsid w:val="6289313A"/>
    <w:rsid w:val="629D33CD"/>
    <w:rsid w:val="62A358CD"/>
    <w:rsid w:val="62B37DA0"/>
    <w:rsid w:val="62C067F3"/>
    <w:rsid w:val="62C735CC"/>
    <w:rsid w:val="62DA4416"/>
    <w:rsid w:val="62DF5F69"/>
    <w:rsid w:val="62E40030"/>
    <w:rsid w:val="62F80890"/>
    <w:rsid w:val="62FD5DCA"/>
    <w:rsid w:val="63092749"/>
    <w:rsid w:val="631A32B4"/>
    <w:rsid w:val="631F7F7E"/>
    <w:rsid w:val="6327576D"/>
    <w:rsid w:val="6329000D"/>
    <w:rsid w:val="632C1C02"/>
    <w:rsid w:val="63335BFA"/>
    <w:rsid w:val="63341DD7"/>
    <w:rsid w:val="63361F0A"/>
    <w:rsid w:val="63406F93"/>
    <w:rsid w:val="634C30F2"/>
    <w:rsid w:val="63505E76"/>
    <w:rsid w:val="63545B1C"/>
    <w:rsid w:val="6359746C"/>
    <w:rsid w:val="637C1D48"/>
    <w:rsid w:val="637E3E8D"/>
    <w:rsid w:val="638404CA"/>
    <w:rsid w:val="638650E5"/>
    <w:rsid w:val="639A57A9"/>
    <w:rsid w:val="63A1495F"/>
    <w:rsid w:val="63B3056F"/>
    <w:rsid w:val="63C01348"/>
    <w:rsid w:val="63CD644F"/>
    <w:rsid w:val="63EC5CA0"/>
    <w:rsid w:val="63F11A00"/>
    <w:rsid w:val="64084A43"/>
    <w:rsid w:val="640B0189"/>
    <w:rsid w:val="64197319"/>
    <w:rsid w:val="64293CFD"/>
    <w:rsid w:val="642B56C5"/>
    <w:rsid w:val="64341C52"/>
    <w:rsid w:val="64432793"/>
    <w:rsid w:val="6461176E"/>
    <w:rsid w:val="64641722"/>
    <w:rsid w:val="648C41D0"/>
    <w:rsid w:val="64925E00"/>
    <w:rsid w:val="649F78F4"/>
    <w:rsid w:val="64AD662E"/>
    <w:rsid w:val="64B279DA"/>
    <w:rsid w:val="64C2645A"/>
    <w:rsid w:val="64C76676"/>
    <w:rsid w:val="64DD2178"/>
    <w:rsid w:val="64E32585"/>
    <w:rsid w:val="64E43B2F"/>
    <w:rsid w:val="650E7709"/>
    <w:rsid w:val="65116C22"/>
    <w:rsid w:val="65120B7D"/>
    <w:rsid w:val="65126EFE"/>
    <w:rsid w:val="651974C9"/>
    <w:rsid w:val="653B6E61"/>
    <w:rsid w:val="65426AF9"/>
    <w:rsid w:val="654459DA"/>
    <w:rsid w:val="654508BB"/>
    <w:rsid w:val="654608F2"/>
    <w:rsid w:val="655409DA"/>
    <w:rsid w:val="65584E97"/>
    <w:rsid w:val="65590CDD"/>
    <w:rsid w:val="655C08EA"/>
    <w:rsid w:val="65670857"/>
    <w:rsid w:val="65753217"/>
    <w:rsid w:val="657E31A0"/>
    <w:rsid w:val="65842019"/>
    <w:rsid w:val="658946BA"/>
    <w:rsid w:val="659B3C9C"/>
    <w:rsid w:val="65AC025A"/>
    <w:rsid w:val="65AD6248"/>
    <w:rsid w:val="65B505C7"/>
    <w:rsid w:val="65B507DE"/>
    <w:rsid w:val="65B855FF"/>
    <w:rsid w:val="65BE18A3"/>
    <w:rsid w:val="65C4299A"/>
    <w:rsid w:val="65C50BE0"/>
    <w:rsid w:val="65C77E63"/>
    <w:rsid w:val="65CC7BF8"/>
    <w:rsid w:val="65CF2EF7"/>
    <w:rsid w:val="65D95498"/>
    <w:rsid w:val="65F01645"/>
    <w:rsid w:val="65F325CA"/>
    <w:rsid w:val="66057404"/>
    <w:rsid w:val="662367FA"/>
    <w:rsid w:val="6640086A"/>
    <w:rsid w:val="6640392E"/>
    <w:rsid w:val="66505873"/>
    <w:rsid w:val="66585DA2"/>
    <w:rsid w:val="666044EB"/>
    <w:rsid w:val="66621DF8"/>
    <w:rsid w:val="666D55C7"/>
    <w:rsid w:val="667D0F1B"/>
    <w:rsid w:val="66820E24"/>
    <w:rsid w:val="668320BB"/>
    <w:rsid w:val="66832977"/>
    <w:rsid w:val="668425C0"/>
    <w:rsid w:val="66966DF6"/>
    <w:rsid w:val="669E06C4"/>
    <w:rsid w:val="66A721C6"/>
    <w:rsid w:val="66B97B3E"/>
    <w:rsid w:val="66CB66A1"/>
    <w:rsid w:val="66CC3DCD"/>
    <w:rsid w:val="66CD53EF"/>
    <w:rsid w:val="66CF0349"/>
    <w:rsid w:val="66E048CB"/>
    <w:rsid w:val="66F727D9"/>
    <w:rsid w:val="66FE7ACB"/>
    <w:rsid w:val="67017174"/>
    <w:rsid w:val="67071228"/>
    <w:rsid w:val="670D0029"/>
    <w:rsid w:val="670F0AA8"/>
    <w:rsid w:val="671122AC"/>
    <w:rsid w:val="671F5F3D"/>
    <w:rsid w:val="67261CF0"/>
    <w:rsid w:val="672814F2"/>
    <w:rsid w:val="67462C09"/>
    <w:rsid w:val="674655BF"/>
    <w:rsid w:val="674B1465"/>
    <w:rsid w:val="674E2466"/>
    <w:rsid w:val="674E2A4D"/>
    <w:rsid w:val="676A573B"/>
    <w:rsid w:val="676A7E80"/>
    <w:rsid w:val="676F13EC"/>
    <w:rsid w:val="677B3480"/>
    <w:rsid w:val="679011D9"/>
    <w:rsid w:val="679022FA"/>
    <w:rsid w:val="6794163C"/>
    <w:rsid w:val="679A64E6"/>
    <w:rsid w:val="67A06D9E"/>
    <w:rsid w:val="67AC31C7"/>
    <w:rsid w:val="67AE5A8F"/>
    <w:rsid w:val="67B600C3"/>
    <w:rsid w:val="67C74210"/>
    <w:rsid w:val="67C900E8"/>
    <w:rsid w:val="67D0621C"/>
    <w:rsid w:val="67D33DA7"/>
    <w:rsid w:val="67EC7C2E"/>
    <w:rsid w:val="67ED40A3"/>
    <w:rsid w:val="680B3F52"/>
    <w:rsid w:val="682756BD"/>
    <w:rsid w:val="682D5BE4"/>
    <w:rsid w:val="682E64B5"/>
    <w:rsid w:val="683A0ECB"/>
    <w:rsid w:val="68526E2C"/>
    <w:rsid w:val="686E372F"/>
    <w:rsid w:val="68787008"/>
    <w:rsid w:val="68832095"/>
    <w:rsid w:val="689030C5"/>
    <w:rsid w:val="689E4758"/>
    <w:rsid w:val="68A930DA"/>
    <w:rsid w:val="68B11ED5"/>
    <w:rsid w:val="68B35FD5"/>
    <w:rsid w:val="68BB69E2"/>
    <w:rsid w:val="68C25E01"/>
    <w:rsid w:val="68C60BBD"/>
    <w:rsid w:val="68CB715C"/>
    <w:rsid w:val="68D274D3"/>
    <w:rsid w:val="68DC0087"/>
    <w:rsid w:val="68DF377E"/>
    <w:rsid w:val="68EC0B6F"/>
    <w:rsid w:val="68F00327"/>
    <w:rsid w:val="68F36072"/>
    <w:rsid w:val="68FF4F24"/>
    <w:rsid w:val="69000A97"/>
    <w:rsid w:val="690C43CF"/>
    <w:rsid w:val="690D08E7"/>
    <w:rsid w:val="690F3076"/>
    <w:rsid w:val="69163DCD"/>
    <w:rsid w:val="69310AB1"/>
    <w:rsid w:val="69341675"/>
    <w:rsid w:val="69577581"/>
    <w:rsid w:val="695973CF"/>
    <w:rsid w:val="69692A1A"/>
    <w:rsid w:val="6984710B"/>
    <w:rsid w:val="69914F9D"/>
    <w:rsid w:val="699928D2"/>
    <w:rsid w:val="699C6E19"/>
    <w:rsid w:val="69BB2DB2"/>
    <w:rsid w:val="69CD6EF9"/>
    <w:rsid w:val="69D05894"/>
    <w:rsid w:val="69D82904"/>
    <w:rsid w:val="69F42EFD"/>
    <w:rsid w:val="69F53E2F"/>
    <w:rsid w:val="6A0E2B04"/>
    <w:rsid w:val="6A144B14"/>
    <w:rsid w:val="6A303D83"/>
    <w:rsid w:val="6A326BF9"/>
    <w:rsid w:val="6A354840"/>
    <w:rsid w:val="6A390032"/>
    <w:rsid w:val="6A535325"/>
    <w:rsid w:val="6A82684D"/>
    <w:rsid w:val="6A8F5958"/>
    <w:rsid w:val="6A9276D3"/>
    <w:rsid w:val="6AA04AE3"/>
    <w:rsid w:val="6AA05660"/>
    <w:rsid w:val="6AD30F7A"/>
    <w:rsid w:val="6AD74D48"/>
    <w:rsid w:val="6AE868C2"/>
    <w:rsid w:val="6AF43034"/>
    <w:rsid w:val="6AFF47DC"/>
    <w:rsid w:val="6B180F16"/>
    <w:rsid w:val="6B1F6E0D"/>
    <w:rsid w:val="6B250E34"/>
    <w:rsid w:val="6B2C5F54"/>
    <w:rsid w:val="6B502BCA"/>
    <w:rsid w:val="6B514E57"/>
    <w:rsid w:val="6B717A54"/>
    <w:rsid w:val="6B7E237E"/>
    <w:rsid w:val="6B8117E1"/>
    <w:rsid w:val="6B851816"/>
    <w:rsid w:val="6B873352"/>
    <w:rsid w:val="6B880EA8"/>
    <w:rsid w:val="6B885545"/>
    <w:rsid w:val="6B976E57"/>
    <w:rsid w:val="6BA74848"/>
    <w:rsid w:val="6BAF2133"/>
    <w:rsid w:val="6BBB6E23"/>
    <w:rsid w:val="6BD11677"/>
    <w:rsid w:val="6BD96278"/>
    <w:rsid w:val="6BE570BF"/>
    <w:rsid w:val="6BE6690A"/>
    <w:rsid w:val="6BEA14F7"/>
    <w:rsid w:val="6C0929F0"/>
    <w:rsid w:val="6C0A4C82"/>
    <w:rsid w:val="6C146ECE"/>
    <w:rsid w:val="6C165E2A"/>
    <w:rsid w:val="6C1936F3"/>
    <w:rsid w:val="6C1C1D6B"/>
    <w:rsid w:val="6C21246A"/>
    <w:rsid w:val="6C2C66DA"/>
    <w:rsid w:val="6C2E6B4A"/>
    <w:rsid w:val="6C3609B3"/>
    <w:rsid w:val="6C385FEB"/>
    <w:rsid w:val="6C58400F"/>
    <w:rsid w:val="6C6B0420"/>
    <w:rsid w:val="6C700584"/>
    <w:rsid w:val="6C7E4A43"/>
    <w:rsid w:val="6C812477"/>
    <w:rsid w:val="6C817FA5"/>
    <w:rsid w:val="6C871ED3"/>
    <w:rsid w:val="6C9D0CB1"/>
    <w:rsid w:val="6CA036B7"/>
    <w:rsid w:val="6CAA12F3"/>
    <w:rsid w:val="6CAB7F79"/>
    <w:rsid w:val="6CB65092"/>
    <w:rsid w:val="6CBE7E8D"/>
    <w:rsid w:val="6CDB359F"/>
    <w:rsid w:val="6CE36C47"/>
    <w:rsid w:val="6CF5295B"/>
    <w:rsid w:val="6CF956C3"/>
    <w:rsid w:val="6D1C6D8F"/>
    <w:rsid w:val="6D3513F1"/>
    <w:rsid w:val="6D366CA2"/>
    <w:rsid w:val="6D394488"/>
    <w:rsid w:val="6D3E1C83"/>
    <w:rsid w:val="6D424103"/>
    <w:rsid w:val="6D432B2F"/>
    <w:rsid w:val="6D4B6DD7"/>
    <w:rsid w:val="6D53744E"/>
    <w:rsid w:val="6D836C5C"/>
    <w:rsid w:val="6D9207A3"/>
    <w:rsid w:val="6D9916E2"/>
    <w:rsid w:val="6DA034A0"/>
    <w:rsid w:val="6DA059EB"/>
    <w:rsid w:val="6DD94F10"/>
    <w:rsid w:val="6DE0091D"/>
    <w:rsid w:val="6DEC4DB9"/>
    <w:rsid w:val="6DF726B9"/>
    <w:rsid w:val="6DF839B7"/>
    <w:rsid w:val="6DFA6141"/>
    <w:rsid w:val="6DFB60D4"/>
    <w:rsid w:val="6DFE691F"/>
    <w:rsid w:val="6E227E32"/>
    <w:rsid w:val="6E3721FB"/>
    <w:rsid w:val="6E3B15B3"/>
    <w:rsid w:val="6E415DC3"/>
    <w:rsid w:val="6E4B7B6E"/>
    <w:rsid w:val="6E4E0E69"/>
    <w:rsid w:val="6E586AE8"/>
    <w:rsid w:val="6E5D5CCD"/>
    <w:rsid w:val="6E5E04F0"/>
    <w:rsid w:val="6E841266"/>
    <w:rsid w:val="6E8F6239"/>
    <w:rsid w:val="6EA41BDE"/>
    <w:rsid w:val="6EA73199"/>
    <w:rsid w:val="6EB913E8"/>
    <w:rsid w:val="6EC260BB"/>
    <w:rsid w:val="6EC33A95"/>
    <w:rsid w:val="6EC7732D"/>
    <w:rsid w:val="6EC83D01"/>
    <w:rsid w:val="6ECF0DDD"/>
    <w:rsid w:val="6EF8006F"/>
    <w:rsid w:val="6F146438"/>
    <w:rsid w:val="6F26074F"/>
    <w:rsid w:val="6F304B47"/>
    <w:rsid w:val="6F3B3241"/>
    <w:rsid w:val="6F3E2DD7"/>
    <w:rsid w:val="6F437290"/>
    <w:rsid w:val="6F442856"/>
    <w:rsid w:val="6F486588"/>
    <w:rsid w:val="6F553535"/>
    <w:rsid w:val="6F5E7169"/>
    <w:rsid w:val="6F65104D"/>
    <w:rsid w:val="6F7B7977"/>
    <w:rsid w:val="6F863210"/>
    <w:rsid w:val="6F8D19D2"/>
    <w:rsid w:val="6F9C17A3"/>
    <w:rsid w:val="6FAF4873"/>
    <w:rsid w:val="6FCD153C"/>
    <w:rsid w:val="6FF9570E"/>
    <w:rsid w:val="6FFA50E1"/>
    <w:rsid w:val="6FFF4270"/>
    <w:rsid w:val="702C7FCB"/>
    <w:rsid w:val="702F0A84"/>
    <w:rsid w:val="70301A17"/>
    <w:rsid w:val="703B4D56"/>
    <w:rsid w:val="70650031"/>
    <w:rsid w:val="707B301F"/>
    <w:rsid w:val="707F63EA"/>
    <w:rsid w:val="708D420C"/>
    <w:rsid w:val="709E38E0"/>
    <w:rsid w:val="709E525B"/>
    <w:rsid w:val="70B003E4"/>
    <w:rsid w:val="70B03A82"/>
    <w:rsid w:val="70B8541A"/>
    <w:rsid w:val="70BB23A1"/>
    <w:rsid w:val="70C248F1"/>
    <w:rsid w:val="70C40C05"/>
    <w:rsid w:val="70C42469"/>
    <w:rsid w:val="70CA6C5C"/>
    <w:rsid w:val="70D41AD0"/>
    <w:rsid w:val="70EB6363"/>
    <w:rsid w:val="70F528C5"/>
    <w:rsid w:val="7116417D"/>
    <w:rsid w:val="711C2375"/>
    <w:rsid w:val="713431BD"/>
    <w:rsid w:val="71402AF4"/>
    <w:rsid w:val="715A4C7D"/>
    <w:rsid w:val="716000B4"/>
    <w:rsid w:val="71645593"/>
    <w:rsid w:val="716818B7"/>
    <w:rsid w:val="7169259E"/>
    <w:rsid w:val="71695D02"/>
    <w:rsid w:val="716E3E22"/>
    <w:rsid w:val="7180387F"/>
    <w:rsid w:val="718736DE"/>
    <w:rsid w:val="71976ACC"/>
    <w:rsid w:val="719A486D"/>
    <w:rsid w:val="71C53D17"/>
    <w:rsid w:val="71D257A9"/>
    <w:rsid w:val="71D80272"/>
    <w:rsid w:val="71D90B38"/>
    <w:rsid w:val="720600ED"/>
    <w:rsid w:val="721947D2"/>
    <w:rsid w:val="721E3E35"/>
    <w:rsid w:val="7220552F"/>
    <w:rsid w:val="722E3E0F"/>
    <w:rsid w:val="72374E2C"/>
    <w:rsid w:val="72467F96"/>
    <w:rsid w:val="724C2C66"/>
    <w:rsid w:val="724D4592"/>
    <w:rsid w:val="726876DC"/>
    <w:rsid w:val="7271354B"/>
    <w:rsid w:val="72812954"/>
    <w:rsid w:val="72846A90"/>
    <w:rsid w:val="729F3F0A"/>
    <w:rsid w:val="72AE4F87"/>
    <w:rsid w:val="72B16C17"/>
    <w:rsid w:val="72C02DD3"/>
    <w:rsid w:val="72DC5DCF"/>
    <w:rsid w:val="72F900D3"/>
    <w:rsid w:val="72F91864"/>
    <w:rsid w:val="73094D80"/>
    <w:rsid w:val="730D5D5E"/>
    <w:rsid w:val="73174F5C"/>
    <w:rsid w:val="733227E6"/>
    <w:rsid w:val="73455B47"/>
    <w:rsid w:val="73497595"/>
    <w:rsid w:val="73521EE8"/>
    <w:rsid w:val="7366157D"/>
    <w:rsid w:val="73697446"/>
    <w:rsid w:val="73703B13"/>
    <w:rsid w:val="73713160"/>
    <w:rsid w:val="737B5C26"/>
    <w:rsid w:val="73867DC6"/>
    <w:rsid w:val="738F2145"/>
    <w:rsid w:val="73965204"/>
    <w:rsid w:val="73A57D24"/>
    <w:rsid w:val="73BF77E2"/>
    <w:rsid w:val="73D50376"/>
    <w:rsid w:val="73D76361"/>
    <w:rsid w:val="73DC7662"/>
    <w:rsid w:val="73E124BE"/>
    <w:rsid w:val="741E7A34"/>
    <w:rsid w:val="74205834"/>
    <w:rsid w:val="742A18C7"/>
    <w:rsid w:val="742C7334"/>
    <w:rsid w:val="74470FA7"/>
    <w:rsid w:val="744F705F"/>
    <w:rsid w:val="745B6784"/>
    <w:rsid w:val="745F6B48"/>
    <w:rsid w:val="746A6A98"/>
    <w:rsid w:val="74933B61"/>
    <w:rsid w:val="74A029C9"/>
    <w:rsid w:val="74C86979"/>
    <w:rsid w:val="74C95CFF"/>
    <w:rsid w:val="74CE4124"/>
    <w:rsid w:val="74D61579"/>
    <w:rsid w:val="74F43F79"/>
    <w:rsid w:val="75067220"/>
    <w:rsid w:val="75086DC6"/>
    <w:rsid w:val="7512589B"/>
    <w:rsid w:val="75183579"/>
    <w:rsid w:val="75206BAB"/>
    <w:rsid w:val="75222B0B"/>
    <w:rsid w:val="752A68DE"/>
    <w:rsid w:val="7536494E"/>
    <w:rsid w:val="753D248F"/>
    <w:rsid w:val="754F3F6C"/>
    <w:rsid w:val="75614970"/>
    <w:rsid w:val="75643780"/>
    <w:rsid w:val="75711102"/>
    <w:rsid w:val="7578002F"/>
    <w:rsid w:val="75870944"/>
    <w:rsid w:val="75AB66B6"/>
    <w:rsid w:val="75B17E40"/>
    <w:rsid w:val="75BD4EC6"/>
    <w:rsid w:val="75C16A0E"/>
    <w:rsid w:val="75C47EF9"/>
    <w:rsid w:val="75C55531"/>
    <w:rsid w:val="75D41825"/>
    <w:rsid w:val="75D87CDA"/>
    <w:rsid w:val="75FE3728"/>
    <w:rsid w:val="75FF1ECA"/>
    <w:rsid w:val="76041DEF"/>
    <w:rsid w:val="7621080E"/>
    <w:rsid w:val="76223E44"/>
    <w:rsid w:val="762D1026"/>
    <w:rsid w:val="76450A27"/>
    <w:rsid w:val="76562C50"/>
    <w:rsid w:val="7667313A"/>
    <w:rsid w:val="767C154D"/>
    <w:rsid w:val="767F7A94"/>
    <w:rsid w:val="76A12490"/>
    <w:rsid w:val="76AE7051"/>
    <w:rsid w:val="76D656EC"/>
    <w:rsid w:val="76E27E3A"/>
    <w:rsid w:val="76E97715"/>
    <w:rsid w:val="76EA6304"/>
    <w:rsid w:val="76F319CA"/>
    <w:rsid w:val="77373AB5"/>
    <w:rsid w:val="773745EA"/>
    <w:rsid w:val="7739186C"/>
    <w:rsid w:val="77695976"/>
    <w:rsid w:val="77956896"/>
    <w:rsid w:val="77AE04E7"/>
    <w:rsid w:val="77C22318"/>
    <w:rsid w:val="77C43207"/>
    <w:rsid w:val="77C7046C"/>
    <w:rsid w:val="77DA5178"/>
    <w:rsid w:val="77DF5AAC"/>
    <w:rsid w:val="77EA3AB2"/>
    <w:rsid w:val="77F21A5D"/>
    <w:rsid w:val="77FE6460"/>
    <w:rsid w:val="7807118C"/>
    <w:rsid w:val="780A7A61"/>
    <w:rsid w:val="780B4350"/>
    <w:rsid w:val="781E257E"/>
    <w:rsid w:val="781E6A27"/>
    <w:rsid w:val="78295815"/>
    <w:rsid w:val="78410098"/>
    <w:rsid w:val="78552C61"/>
    <w:rsid w:val="786F13CE"/>
    <w:rsid w:val="78704CAC"/>
    <w:rsid w:val="78761349"/>
    <w:rsid w:val="7890623C"/>
    <w:rsid w:val="789A6FC7"/>
    <w:rsid w:val="78A01038"/>
    <w:rsid w:val="78A33D9F"/>
    <w:rsid w:val="78AA3D83"/>
    <w:rsid w:val="78B04888"/>
    <w:rsid w:val="78B15DF4"/>
    <w:rsid w:val="78BB4A98"/>
    <w:rsid w:val="78BF0BAF"/>
    <w:rsid w:val="78BF220C"/>
    <w:rsid w:val="78C149D3"/>
    <w:rsid w:val="78C21698"/>
    <w:rsid w:val="78E324F7"/>
    <w:rsid w:val="78F51687"/>
    <w:rsid w:val="79017210"/>
    <w:rsid w:val="790E652D"/>
    <w:rsid w:val="79284955"/>
    <w:rsid w:val="792D2286"/>
    <w:rsid w:val="792F7576"/>
    <w:rsid w:val="795627BE"/>
    <w:rsid w:val="795C37A6"/>
    <w:rsid w:val="79645630"/>
    <w:rsid w:val="79765B67"/>
    <w:rsid w:val="79773E77"/>
    <w:rsid w:val="797B7125"/>
    <w:rsid w:val="79836DCC"/>
    <w:rsid w:val="798E45D3"/>
    <w:rsid w:val="79901522"/>
    <w:rsid w:val="79980696"/>
    <w:rsid w:val="79983114"/>
    <w:rsid w:val="799A4342"/>
    <w:rsid w:val="799C0BBA"/>
    <w:rsid w:val="79A40715"/>
    <w:rsid w:val="79A94611"/>
    <w:rsid w:val="79AE5355"/>
    <w:rsid w:val="79B87092"/>
    <w:rsid w:val="79BC624E"/>
    <w:rsid w:val="79C8387C"/>
    <w:rsid w:val="79CD5768"/>
    <w:rsid w:val="79D1499B"/>
    <w:rsid w:val="79DA3975"/>
    <w:rsid w:val="79F062C5"/>
    <w:rsid w:val="7A000AF6"/>
    <w:rsid w:val="7A0C77DA"/>
    <w:rsid w:val="7A3451CB"/>
    <w:rsid w:val="7A40592B"/>
    <w:rsid w:val="7A422370"/>
    <w:rsid w:val="7A6E4ED7"/>
    <w:rsid w:val="7A706F28"/>
    <w:rsid w:val="7A9B2589"/>
    <w:rsid w:val="7AA76420"/>
    <w:rsid w:val="7AB55CB0"/>
    <w:rsid w:val="7ABB20BA"/>
    <w:rsid w:val="7ABC1EA8"/>
    <w:rsid w:val="7AC17D86"/>
    <w:rsid w:val="7AC267B9"/>
    <w:rsid w:val="7AC762B9"/>
    <w:rsid w:val="7AC83119"/>
    <w:rsid w:val="7AD534F0"/>
    <w:rsid w:val="7AEC0110"/>
    <w:rsid w:val="7AEF485C"/>
    <w:rsid w:val="7AF043AF"/>
    <w:rsid w:val="7AF62B62"/>
    <w:rsid w:val="7AF66D10"/>
    <w:rsid w:val="7AF92C58"/>
    <w:rsid w:val="7AFC5A35"/>
    <w:rsid w:val="7B11757D"/>
    <w:rsid w:val="7B14243F"/>
    <w:rsid w:val="7B2205F1"/>
    <w:rsid w:val="7B252ED1"/>
    <w:rsid w:val="7B3A4A2C"/>
    <w:rsid w:val="7B4C0EA0"/>
    <w:rsid w:val="7B4C69CB"/>
    <w:rsid w:val="7B50527D"/>
    <w:rsid w:val="7B6951D9"/>
    <w:rsid w:val="7B751A75"/>
    <w:rsid w:val="7B92219C"/>
    <w:rsid w:val="7BAE0EB7"/>
    <w:rsid w:val="7BAF5EE9"/>
    <w:rsid w:val="7BD94A7F"/>
    <w:rsid w:val="7BDB492F"/>
    <w:rsid w:val="7BE54700"/>
    <w:rsid w:val="7BF95D8A"/>
    <w:rsid w:val="7BFB21A7"/>
    <w:rsid w:val="7BFD347B"/>
    <w:rsid w:val="7C0F1C50"/>
    <w:rsid w:val="7C105D9B"/>
    <w:rsid w:val="7C1C337E"/>
    <w:rsid w:val="7C220FAD"/>
    <w:rsid w:val="7C277A90"/>
    <w:rsid w:val="7C322FE5"/>
    <w:rsid w:val="7C390739"/>
    <w:rsid w:val="7C4978A2"/>
    <w:rsid w:val="7C547B93"/>
    <w:rsid w:val="7C7660A0"/>
    <w:rsid w:val="7C7855C0"/>
    <w:rsid w:val="7C8033A9"/>
    <w:rsid w:val="7CA63948"/>
    <w:rsid w:val="7CB27417"/>
    <w:rsid w:val="7CBC73E7"/>
    <w:rsid w:val="7CBC7AF5"/>
    <w:rsid w:val="7CBE2F53"/>
    <w:rsid w:val="7CC460C1"/>
    <w:rsid w:val="7CC764CA"/>
    <w:rsid w:val="7CD941BA"/>
    <w:rsid w:val="7CED0774"/>
    <w:rsid w:val="7CF94282"/>
    <w:rsid w:val="7D080AF6"/>
    <w:rsid w:val="7D1952F4"/>
    <w:rsid w:val="7D2E568B"/>
    <w:rsid w:val="7D3149EE"/>
    <w:rsid w:val="7D482169"/>
    <w:rsid w:val="7D4C6A3F"/>
    <w:rsid w:val="7D520CB6"/>
    <w:rsid w:val="7D5D7A69"/>
    <w:rsid w:val="7D6C6D05"/>
    <w:rsid w:val="7D7719AA"/>
    <w:rsid w:val="7D7934E0"/>
    <w:rsid w:val="7D8A2023"/>
    <w:rsid w:val="7D8D37ED"/>
    <w:rsid w:val="7DA31BA6"/>
    <w:rsid w:val="7DA86269"/>
    <w:rsid w:val="7DA922EE"/>
    <w:rsid w:val="7DBE15D2"/>
    <w:rsid w:val="7DC20157"/>
    <w:rsid w:val="7DD03F49"/>
    <w:rsid w:val="7DD12B63"/>
    <w:rsid w:val="7DD669A2"/>
    <w:rsid w:val="7DF025CA"/>
    <w:rsid w:val="7DFA0536"/>
    <w:rsid w:val="7DFD034D"/>
    <w:rsid w:val="7E005DF4"/>
    <w:rsid w:val="7E012BFB"/>
    <w:rsid w:val="7E2B23F6"/>
    <w:rsid w:val="7E35607C"/>
    <w:rsid w:val="7E4A7E26"/>
    <w:rsid w:val="7E506A49"/>
    <w:rsid w:val="7E5F4FDD"/>
    <w:rsid w:val="7E776285"/>
    <w:rsid w:val="7E7A224F"/>
    <w:rsid w:val="7E885180"/>
    <w:rsid w:val="7E8D58E2"/>
    <w:rsid w:val="7E902827"/>
    <w:rsid w:val="7E94639E"/>
    <w:rsid w:val="7EA05305"/>
    <w:rsid w:val="7EA10C8A"/>
    <w:rsid w:val="7EA341AA"/>
    <w:rsid w:val="7EB20E5A"/>
    <w:rsid w:val="7EC855FA"/>
    <w:rsid w:val="7EDE37F3"/>
    <w:rsid w:val="7F0B6ACE"/>
    <w:rsid w:val="7F174E9F"/>
    <w:rsid w:val="7F201068"/>
    <w:rsid w:val="7F2A7DEC"/>
    <w:rsid w:val="7F3042C2"/>
    <w:rsid w:val="7F343863"/>
    <w:rsid w:val="7F3C6437"/>
    <w:rsid w:val="7F3C7A0A"/>
    <w:rsid w:val="7F4B5245"/>
    <w:rsid w:val="7F5875BD"/>
    <w:rsid w:val="7F6C4062"/>
    <w:rsid w:val="7F6C5989"/>
    <w:rsid w:val="7F742B47"/>
    <w:rsid w:val="7F7F1529"/>
    <w:rsid w:val="7F875CBC"/>
    <w:rsid w:val="7F945CB5"/>
    <w:rsid w:val="7FAE51B3"/>
    <w:rsid w:val="7FB21F1D"/>
    <w:rsid w:val="7FB4082A"/>
    <w:rsid w:val="7FC270D6"/>
    <w:rsid w:val="7FC75025"/>
    <w:rsid w:val="7FCD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江苏省支付清算服务协会</cp:lastModifiedBy>
  <dcterms:modified xsi:type="dcterms:W3CDTF">2024-01-30T02:48:53Z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AB5305FBC1364A2987999E43CBFAA661</vt:lpwstr>
  </property>
</Properties>
</file>